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A66EA" w14:textId="00BBE02C" w:rsidR="00655D8A" w:rsidRDefault="00BA5DD9" w:rsidP="00BA5DD9">
      <w:pPr>
        <w:pStyle w:val="1"/>
        <w:spacing w:before="62"/>
        <w:ind w:right="4401"/>
      </w:pPr>
      <w:r>
        <w:rPr>
          <w:spacing w:val="-2"/>
        </w:rPr>
        <w:t xml:space="preserve">                    ДОГОВОР-</w:t>
      </w:r>
      <w:r w:rsidR="00C767F9">
        <w:rPr>
          <w:spacing w:val="-2"/>
        </w:rPr>
        <w:t>ОФЕРТА</w:t>
      </w:r>
    </w:p>
    <w:p w14:paraId="509AF613" w14:textId="34BE66B4" w:rsidR="00655D8A" w:rsidRDefault="00BA5DD9" w:rsidP="00BA5DD9">
      <w:pPr>
        <w:ind w:right="2413"/>
        <w:jc w:val="center"/>
        <w:rPr>
          <w:b/>
          <w:spacing w:val="-2"/>
          <w:sz w:val="20"/>
        </w:rPr>
      </w:pPr>
      <w:r>
        <w:rPr>
          <w:b/>
          <w:sz w:val="20"/>
        </w:rPr>
        <w:t xml:space="preserve">                            </w:t>
      </w:r>
      <w:r w:rsidR="00C767F9">
        <w:rPr>
          <w:b/>
          <w:sz w:val="20"/>
        </w:rPr>
        <w:t>ОКАЗАНИЯ</w:t>
      </w:r>
      <w:r w:rsidR="00C767F9">
        <w:rPr>
          <w:b/>
          <w:spacing w:val="-9"/>
          <w:sz w:val="20"/>
        </w:rPr>
        <w:t xml:space="preserve"> </w:t>
      </w:r>
      <w:r>
        <w:rPr>
          <w:b/>
          <w:spacing w:val="-9"/>
          <w:sz w:val="20"/>
        </w:rPr>
        <w:t xml:space="preserve">ПЛАТНЫХ МЕДИЦИНСКИХ </w:t>
      </w:r>
      <w:r w:rsidR="00C767F9">
        <w:rPr>
          <w:b/>
          <w:spacing w:val="-2"/>
          <w:sz w:val="20"/>
        </w:rPr>
        <w:t>УСЛУГ</w:t>
      </w:r>
    </w:p>
    <w:p w14:paraId="7A318101" w14:textId="77777777" w:rsidR="00874C96" w:rsidRDefault="00874C96">
      <w:pPr>
        <w:ind w:left="2369" w:right="2413"/>
        <w:jc w:val="center"/>
        <w:rPr>
          <w:b/>
          <w:sz w:val="20"/>
        </w:rPr>
      </w:pPr>
    </w:p>
    <w:p w14:paraId="3A42536E" w14:textId="62C85EF5" w:rsidR="00874C96" w:rsidRDefault="00874C96" w:rsidP="00874C96">
      <w:pPr>
        <w:pStyle w:val="a3"/>
        <w:ind w:left="851"/>
        <w:jc w:val="left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ст.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435,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п.2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ст.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437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Гражданского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кодекса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Федерации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2"/>
        </w:rPr>
        <w:t>данный</w:t>
      </w:r>
    </w:p>
    <w:p w14:paraId="7FF3D64B" w14:textId="5DCD900A" w:rsidR="00655D8A" w:rsidRDefault="00C767F9">
      <w:pPr>
        <w:pStyle w:val="a3"/>
        <w:spacing w:before="29" w:line="276" w:lineRule="auto"/>
        <w:ind w:right="163"/>
      </w:pPr>
      <w:r>
        <w:rPr>
          <w:color w:val="000000"/>
          <w:shd w:val="clear" w:color="auto" w:fill="FBFBFB"/>
        </w:rPr>
        <w:t>документ, адресованный</w:t>
      </w:r>
      <w:r>
        <w:rPr>
          <w:color w:val="000000"/>
          <w:spacing w:val="40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неограниченному кругу физических лиц, именуемых далее по тексту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“Потребитель/Заказчик”, является публичной офертой, направляемой</w:t>
      </w:r>
      <w:r>
        <w:rPr>
          <w:color w:val="000000"/>
        </w:rPr>
        <w:t xml:space="preserve"> </w:t>
      </w:r>
      <w:r w:rsidR="0079520A" w:rsidRPr="00BA5DD9">
        <w:rPr>
          <w:b/>
          <w:color w:val="000000"/>
        </w:rPr>
        <w:t>Общество с ограниченной ответственностью «</w:t>
      </w:r>
      <w:proofErr w:type="spellStart"/>
      <w:r w:rsidR="00794274">
        <w:rPr>
          <w:b/>
          <w:color w:val="000000"/>
        </w:rPr>
        <w:t>НеваКлиник</w:t>
      </w:r>
      <w:proofErr w:type="spellEnd"/>
      <w:r w:rsidR="0079520A" w:rsidRPr="00BA5DD9">
        <w:rPr>
          <w:b/>
          <w:color w:val="000000"/>
        </w:rPr>
        <w:t>»,</w:t>
      </w:r>
      <w:r w:rsidR="0079520A" w:rsidRPr="00BA5DD9">
        <w:rPr>
          <w:b/>
          <w:bCs/>
          <w:color w:val="000000"/>
        </w:rPr>
        <w:t xml:space="preserve"> </w:t>
      </w:r>
      <w:r w:rsidR="0079520A" w:rsidRPr="00BA5DD9">
        <w:rPr>
          <w:color w:val="000000"/>
        </w:rPr>
        <w:t xml:space="preserve">в лице генерального директора </w:t>
      </w:r>
      <w:r w:rsidR="00794274">
        <w:rPr>
          <w:color w:val="000000"/>
        </w:rPr>
        <w:t>Аверьяновой Лилии Михайловны</w:t>
      </w:r>
      <w:r w:rsidR="0079520A" w:rsidRPr="00BA5DD9">
        <w:rPr>
          <w:color w:val="000000"/>
        </w:rPr>
        <w:t>, действующего на основании Устава</w:t>
      </w:r>
      <w:r w:rsidRPr="00BA5DD9">
        <w:rPr>
          <w:color w:val="000000"/>
          <w:shd w:val="clear" w:color="auto" w:fill="FBFBFB"/>
        </w:rPr>
        <w:t>, о намерении заключить Договор на оказание</w:t>
      </w:r>
      <w:r>
        <w:rPr>
          <w:color w:val="000000"/>
          <w:shd w:val="clear" w:color="auto" w:fill="FBFBFB"/>
        </w:rPr>
        <w:t xml:space="preserve"> платных услуг (далее по тексту – Договор)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на указанных ниже условиях.</w:t>
      </w:r>
    </w:p>
    <w:p w14:paraId="48710856" w14:textId="77777777" w:rsidR="00655D8A" w:rsidRDefault="00655D8A">
      <w:pPr>
        <w:pStyle w:val="a3"/>
        <w:spacing w:before="4"/>
        <w:ind w:left="0"/>
        <w:jc w:val="left"/>
        <w:rPr>
          <w:sz w:val="9"/>
        </w:rPr>
      </w:pPr>
    </w:p>
    <w:p w14:paraId="3359A648" w14:textId="77777777" w:rsidR="00655D8A" w:rsidRDefault="00C767F9">
      <w:pPr>
        <w:pStyle w:val="a3"/>
        <w:spacing w:before="91"/>
        <w:ind w:right="166" w:firstLine="708"/>
      </w:pPr>
      <w:r>
        <w:rPr>
          <w:color w:val="000000"/>
          <w:shd w:val="clear" w:color="auto" w:fill="FBFBFB"/>
        </w:rPr>
        <w:t>Акцепт настоящей оферты означает, что Потребитель/Заказчик согласен со всеми положениями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договора оказания услуг, и он равносилен заключению договора оказания услуг.</w:t>
      </w:r>
    </w:p>
    <w:p w14:paraId="114CE63C" w14:textId="7B51EE66" w:rsidR="00655D8A" w:rsidRDefault="00C767F9">
      <w:pPr>
        <w:pStyle w:val="a3"/>
        <w:spacing w:before="1"/>
        <w:ind w:right="165" w:firstLine="708"/>
      </w:pPr>
      <w:r>
        <w:rPr>
          <w:color w:val="000000"/>
          <w:shd w:val="clear" w:color="auto" w:fill="FBFBFB"/>
        </w:rPr>
        <w:t>Ознакомление Потребителя/Заказчика с настоящей офертой осуществляется путем размещения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действующей редакции на сайте</w:t>
      </w:r>
      <w:hyperlink r:id="rId7" w:history="1">
        <w:r w:rsidR="00944214" w:rsidRPr="007E09DF">
          <w:rPr>
            <w:rStyle w:val="a6"/>
          </w:rPr>
          <w:t xml:space="preserve"> </w:t>
        </w:r>
        <w:r w:rsidR="00794274" w:rsidRPr="00794274">
          <w:rPr>
            <w:rStyle w:val="a6"/>
          </w:rPr>
          <w:t>https://nevaclinic.ru/</w:t>
        </w:r>
        <w:r w:rsidR="00944214" w:rsidRPr="007E09DF">
          <w:rPr>
            <w:rStyle w:val="a6"/>
          </w:rPr>
          <w:t>,</w:t>
        </w:r>
      </w:hyperlink>
      <w:r>
        <w:rPr>
          <w:color w:val="000000"/>
        </w:rPr>
        <w:t xml:space="preserve"> на информационном стенде (стойке) организации - Исполнителя</w:t>
      </w:r>
      <w:r>
        <w:rPr>
          <w:color w:val="000000"/>
          <w:shd w:val="clear" w:color="auto" w:fill="FBFBFB"/>
        </w:rPr>
        <w:t>. Исполнитель оставляет</w:t>
      </w:r>
      <w:r>
        <w:rPr>
          <w:color w:val="000000"/>
          <w:spacing w:val="-1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за собой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право в</w:t>
      </w:r>
      <w:r>
        <w:rPr>
          <w:color w:val="000000"/>
          <w:spacing w:val="-1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любой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момент</w:t>
      </w:r>
      <w:r>
        <w:rPr>
          <w:color w:val="000000"/>
          <w:spacing w:val="-1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вносить изменения</w:t>
      </w:r>
      <w:r>
        <w:rPr>
          <w:color w:val="000000"/>
          <w:spacing w:val="-1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в</w:t>
      </w:r>
      <w:r>
        <w:rPr>
          <w:color w:val="000000"/>
          <w:spacing w:val="-1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оферту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и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договор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оказания услуг.</w:t>
      </w:r>
      <w:r>
        <w:rPr>
          <w:color w:val="000000"/>
          <w:spacing w:val="80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Такие изменения вступают</w:t>
      </w:r>
      <w:r>
        <w:rPr>
          <w:color w:val="000000"/>
          <w:spacing w:val="-1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с силу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с даты размещения изменений на сайте</w:t>
      </w:r>
      <w:r>
        <w:rPr>
          <w:color w:val="000000"/>
        </w:rPr>
        <w:t xml:space="preserve"> </w:t>
      </w:r>
      <w:hyperlink r:id="rId8" w:history="1">
        <w:r w:rsidR="00944214" w:rsidRPr="001825AE">
          <w:rPr>
            <w:rStyle w:val="a6"/>
          </w:rPr>
          <w:t xml:space="preserve"> </w:t>
        </w:r>
        <w:r w:rsidR="00794274" w:rsidRPr="00794274">
          <w:rPr>
            <w:rStyle w:val="a6"/>
          </w:rPr>
          <w:t>https://nevaclinic.ru/</w:t>
        </w:r>
        <w:r w:rsidR="00944214" w:rsidRPr="001825AE">
          <w:rPr>
            <w:rStyle w:val="a6"/>
          </w:rPr>
          <w:t>,</w:t>
        </w:r>
      </w:hyperlink>
      <w:r>
        <w:rPr>
          <w:color w:val="000000"/>
        </w:rPr>
        <w:t xml:space="preserve"> на информационном стенде (стойке) организации – Исполнителя</w:t>
      </w:r>
      <w:r>
        <w:rPr>
          <w:color w:val="000000"/>
          <w:shd w:val="clear" w:color="auto" w:fill="FBFBFB"/>
        </w:rPr>
        <w:t xml:space="preserve"> и распространяются на отношения Сторон,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возникшие после вступления в силу таких изменений.</w:t>
      </w:r>
    </w:p>
    <w:p w14:paraId="4E29499D" w14:textId="77777777" w:rsidR="00655D8A" w:rsidRDefault="00C767F9">
      <w:pPr>
        <w:pStyle w:val="a3"/>
        <w:ind w:left="829"/>
      </w:pPr>
      <w:r>
        <w:rPr>
          <w:color w:val="000000"/>
          <w:shd w:val="clear" w:color="auto" w:fill="FBFBFB"/>
        </w:rPr>
        <w:t>Потребитель/Заказчик</w:t>
      </w:r>
      <w:r>
        <w:rPr>
          <w:color w:val="000000"/>
          <w:spacing w:val="26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должен</w:t>
      </w:r>
      <w:r>
        <w:rPr>
          <w:color w:val="000000"/>
          <w:spacing w:val="27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внимательно</w:t>
      </w:r>
      <w:r>
        <w:rPr>
          <w:color w:val="000000"/>
          <w:spacing w:val="29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ознакомиться</w:t>
      </w:r>
      <w:r>
        <w:rPr>
          <w:color w:val="000000"/>
          <w:spacing w:val="27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с</w:t>
      </w:r>
      <w:r>
        <w:rPr>
          <w:color w:val="000000"/>
          <w:spacing w:val="28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текстом</w:t>
      </w:r>
      <w:r>
        <w:rPr>
          <w:color w:val="000000"/>
          <w:spacing w:val="28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настоящей</w:t>
      </w:r>
      <w:r>
        <w:rPr>
          <w:color w:val="000000"/>
          <w:spacing w:val="27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оферты.</w:t>
      </w:r>
      <w:r>
        <w:rPr>
          <w:color w:val="000000"/>
          <w:spacing w:val="29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В</w:t>
      </w:r>
      <w:r>
        <w:rPr>
          <w:color w:val="000000"/>
          <w:spacing w:val="29"/>
          <w:shd w:val="clear" w:color="auto" w:fill="FBFBFB"/>
        </w:rPr>
        <w:t xml:space="preserve"> </w:t>
      </w:r>
      <w:r>
        <w:rPr>
          <w:color w:val="000000"/>
          <w:spacing w:val="-2"/>
          <w:shd w:val="clear" w:color="auto" w:fill="FBFBFB"/>
        </w:rPr>
        <w:t>случае</w:t>
      </w:r>
    </w:p>
    <w:p w14:paraId="20F9E042" w14:textId="49C7D822" w:rsidR="00655D8A" w:rsidRDefault="00D4347F">
      <w:pPr>
        <w:pStyle w:val="a3"/>
        <w:jc w:val="left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11AB84A" wp14:editId="1D00FBC8">
                <wp:extent cx="5941060" cy="586740"/>
                <wp:effectExtent l="0" t="0" r="4445" b="0"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58674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1C470" w14:textId="77777777" w:rsidR="00655D8A" w:rsidRDefault="00C767F9">
                            <w:pPr>
                              <w:pStyle w:val="a3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несогласия Потребителя/Заказчика с каким-либо ее пунктом договор считается незаключенным и Потребителю/Заказчику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предлагается воздержаться от получения предлагаемых услуг. Полным и безоговорочным принятием (акцептом) настоящей оферты является осуществление Потребителем/Заказчиком полной предоплаты предложенных услуг (далее также - Услуги) в порядке, сроки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1AB84A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67.8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" fillcolor="#fbfbfb" stroked="f">
                <v:textbox inset="0,0,0,0">
                  <w:txbxContent>
                    <w:p w14:paraId="5411C470" w14:textId="77777777" w:rsidR="00655D8A" w:rsidRDefault="00C767F9">
                      <w:pPr>
                        <w:pStyle w:val="a3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несогласия Потребителя/Заказчика с каким-либо ее пунктом договор считается незаключенным и Потребителю/Заказчику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предлагается воздержаться от получения предлагаемых услуг. Полным и безоговорочным принятием (акцептом) настоящей оферты является осуществление Потребителем/Заказчиком полной предоплаты предложенных услуг (далее также - Услуги) в порядке, сроки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1CFDBF" w14:textId="77777777" w:rsidR="00655D8A" w:rsidRDefault="00C767F9">
      <w:pPr>
        <w:pStyle w:val="a3"/>
        <w:spacing w:line="205" w:lineRule="exact"/>
      </w:pPr>
      <w:r>
        <w:rPr>
          <w:color w:val="000000"/>
          <w:shd w:val="clear" w:color="auto" w:fill="FBFBFB"/>
        </w:rPr>
        <w:t>и</w:t>
      </w:r>
      <w:r>
        <w:rPr>
          <w:color w:val="000000"/>
          <w:spacing w:val="-9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на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условиях,</w:t>
      </w:r>
      <w:r>
        <w:rPr>
          <w:color w:val="000000"/>
          <w:spacing w:val="-7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определенных</w:t>
      </w:r>
      <w:r>
        <w:rPr>
          <w:color w:val="000000"/>
          <w:spacing w:val="-8"/>
          <w:shd w:val="clear" w:color="auto" w:fill="FBFBFB"/>
        </w:rPr>
        <w:t xml:space="preserve"> </w:t>
      </w:r>
      <w:r>
        <w:rPr>
          <w:color w:val="000000"/>
          <w:spacing w:val="-2"/>
          <w:shd w:val="clear" w:color="auto" w:fill="FBFBFB"/>
        </w:rPr>
        <w:t>Договором.</w:t>
      </w:r>
    </w:p>
    <w:p w14:paraId="52B701E6" w14:textId="044B0756" w:rsidR="00655D8A" w:rsidRDefault="00C767F9" w:rsidP="00874C96">
      <w:pPr>
        <w:pStyle w:val="a3"/>
        <w:ind w:right="166" w:firstLine="707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Потребитель</w:t>
      </w:r>
      <w:r>
        <w:rPr>
          <w:spacing w:val="-4"/>
        </w:rPr>
        <w:t xml:space="preserve"> </w:t>
      </w:r>
      <w:r>
        <w:t>(Заказчик)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застрахованным</w:t>
      </w:r>
      <w:r>
        <w:rPr>
          <w:spacing w:val="-3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добровольного страхования, а Услуги входят в перечень Услуг, оказываемых в рамках договора добровольного</w:t>
      </w:r>
      <w:r>
        <w:rPr>
          <w:spacing w:val="80"/>
        </w:rPr>
        <w:t xml:space="preserve"> </w:t>
      </w:r>
      <w:r>
        <w:t>страхования</w:t>
      </w:r>
      <w:r>
        <w:rPr>
          <w:spacing w:val="40"/>
        </w:rPr>
        <w:t xml:space="preserve"> </w:t>
      </w:r>
      <w:r>
        <w:t>либо в рамках иных договоров и Потребитель (Заказчик) направлен страховой организацией к Исполнителю для получения услуг (далее по тексту - страховой случай),</w:t>
      </w:r>
      <w:r w:rsidR="00874C96">
        <w:t xml:space="preserve"> </w:t>
      </w:r>
      <w:r>
        <w:t>или в случае, когда Потребитель/Заказчик направлен к Исполнителю организацией, оплачивающей соответствующие Услуги в интересах Потребителя/Заказчика,</w:t>
      </w:r>
      <w:r w:rsidR="00874C96">
        <w:t xml:space="preserve"> </w:t>
      </w:r>
      <w:r>
        <w:t>внесение предварительной</w:t>
      </w:r>
      <w:r>
        <w:rPr>
          <w:spacing w:val="40"/>
        </w:rPr>
        <w:t xml:space="preserve"> </w:t>
      </w:r>
      <w:r>
        <w:t>оплаты за Услуги не требуется. В таком случае полным и безоговорочным принятием (Акцептом) условий настоящей Оферты считается осуществление Потребителем/Заказчиком следующего действия: проставление подписи о согласии с условиями настоящей Оферты в документе, оформленном Исполнителем, перед получением услуги.</w:t>
      </w:r>
    </w:p>
    <w:p w14:paraId="51D0AB65" w14:textId="4DE29197" w:rsidR="00655D8A" w:rsidRDefault="00C767F9">
      <w:pPr>
        <w:pStyle w:val="a3"/>
        <w:ind w:right="165" w:firstLine="708"/>
      </w:pPr>
      <w:r>
        <w:t>Оплата услуг производится Потребителем/Заказчиком как в наличной форме путем внесения денежных средств в кассу, так и в безналичной форме путем перечисления денежных средств перед оказанием услуг Исполнителем. В случае, если Потребитель/Заказчик оформил предварительный заказ на оказание</w:t>
      </w:r>
      <w:r>
        <w:rPr>
          <w:spacing w:val="40"/>
        </w:rPr>
        <w:t xml:space="preserve"> </w:t>
      </w:r>
      <w:r>
        <w:t xml:space="preserve">услуг </w:t>
      </w:r>
      <w:r>
        <w:rPr>
          <w:color w:val="000000"/>
          <w:shd w:val="clear" w:color="auto" w:fill="FBFBFB"/>
        </w:rPr>
        <w:t xml:space="preserve">на сайте </w:t>
      </w:r>
      <w:r w:rsidR="00794274" w:rsidRPr="00794274">
        <w:t>https://nevaclinic.ru/</w:t>
      </w:r>
      <w:r>
        <w:rPr>
          <w:color w:val="000000"/>
          <w:shd w:val="clear" w:color="auto" w:fill="FBFBFB"/>
        </w:rPr>
        <w:t>в соответствии с условиями пользовательского соглашения,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размещенного на</w:t>
      </w:r>
      <w:r>
        <w:rPr>
          <w:color w:val="000000"/>
          <w:spacing w:val="40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сайте</w:t>
      </w:r>
      <w:r w:rsidR="00605FAC" w:rsidRPr="00605FAC">
        <w:t xml:space="preserve"> </w:t>
      </w:r>
      <w:r w:rsidR="00794274" w:rsidRPr="00794274">
        <w:rPr>
          <w:color w:val="000000"/>
          <w:shd w:val="clear" w:color="auto" w:fill="FBFBFB"/>
        </w:rPr>
        <w:t>https://nevaclinic.ru/</w:t>
      </w:r>
      <w:r>
        <w:rPr>
          <w:color w:val="000000"/>
          <w:shd w:val="clear" w:color="auto" w:fill="FBFBFB"/>
        </w:rPr>
        <w:t>, о</w:t>
      </w:r>
      <w:r>
        <w:rPr>
          <w:color w:val="000000"/>
        </w:rPr>
        <w:t>плата услуг производится Потребителем/Заказчиком банковской картой (в безналичном порядке)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после оформления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предварительного заказа.</w:t>
      </w:r>
    </w:p>
    <w:p w14:paraId="1E1DCE04" w14:textId="592A57DB" w:rsidR="00475C81" w:rsidRDefault="00475C81">
      <w:pPr>
        <w:pStyle w:val="a3"/>
        <w:spacing w:before="3"/>
        <w:ind w:left="0"/>
        <w:jc w:val="left"/>
      </w:pPr>
    </w:p>
    <w:p w14:paraId="6CD20376" w14:textId="77777777" w:rsidR="00655D8A" w:rsidRDefault="00C767F9">
      <w:pPr>
        <w:pStyle w:val="1"/>
        <w:ind w:left="4036"/>
        <w:jc w:val="left"/>
      </w:pPr>
      <w:r>
        <w:rPr>
          <w:color w:val="000000"/>
          <w:shd w:val="clear" w:color="auto" w:fill="FBFBFB"/>
        </w:rPr>
        <w:t>ДОГОВОР</w:t>
      </w:r>
      <w:r>
        <w:rPr>
          <w:color w:val="000000"/>
          <w:spacing w:val="-8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ОКАЗАНИЯ</w:t>
      </w:r>
      <w:r>
        <w:rPr>
          <w:color w:val="000000"/>
          <w:spacing w:val="-8"/>
          <w:shd w:val="clear" w:color="auto" w:fill="FBFBFB"/>
        </w:rPr>
        <w:t xml:space="preserve"> </w:t>
      </w:r>
      <w:r>
        <w:rPr>
          <w:color w:val="000000"/>
          <w:spacing w:val="-2"/>
          <w:shd w:val="clear" w:color="auto" w:fill="FBFBFB"/>
        </w:rPr>
        <w:t>УСЛУГ</w:t>
      </w:r>
    </w:p>
    <w:p w14:paraId="4FDBAB65" w14:textId="77777777" w:rsidR="00655D8A" w:rsidRDefault="00655D8A">
      <w:pPr>
        <w:pStyle w:val="a3"/>
        <w:spacing w:before="7"/>
        <w:ind w:left="0"/>
        <w:jc w:val="left"/>
        <w:rPr>
          <w:b/>
          <w:sz w:val="19"/>
        </w:rPr>
      </w:pPr>
    </w:p>
    <w:p w14:paraId="394B2054" w14:textId="77777777" w:rsidR="00655D8A" w:rsidRDefault="00C767F9">
      <w:pPr>
        <w:pStyle w:val="a3"/>
        <w:ind w:right="163" w:firstLine="708"/>
      </w:pPr>
      <w:r>
        <w:t>До заключения договора оказания услуг Исполнитель уведомляет Потребителя/Заказчика</w:t>
      </w:r>
      <w:r>
        <w:rPr>
          <w:spacing w:val="40"/>
        </w:rPr>
        <w:t xml:space="preserve"> </w:t>
      </w:r>
      <w:r>
        <w:t>о последствиях несоблюдения его указаний и рекомендаций, а также о том, что несоблюдение указаний и рекомендаций Исполнителя могут снизить качество предоставляемой услуги и повлечь за собой невозможность ее завершения в срок.</w:t>
      </w:r>
    </w:p>
    <w:p w14:paraId="1223F9CE" w14:textId="77777777" w:rsidR="00655D8A" w:rsidRDefault="00655D8A" w:rsidP="00856FC4">
      <w:pPr>
        <w:pStyle w:val="a3"/>
        <w:spacing w:before="5"/>
        <w:ind w:left="0"/>
        <w:jc w:val="center"/>
      </w:pPr>
    </w:p>
    <w:p w14:paraId="09330BA9" w14:textId="77777777" w:rsidR="00655D8A" w:rsidRDefault="00C767F9" w:rsidP="00856FC4">
      <w:pPr>
        <w:pStyle w:val="2"/>
        <w:numPr>
          <w:ilvl w:val="0"/>
          <w:numId w:val="1"/>
        </w:numPr>
        <w:tabs>
          <w:tab w:val="left" w:pos="1061"/>
        </w:tabs>
        <w:spacing w:line="240" w:lineRule="auto"/>
        <w:ind w:hanging="232"/>
        <w:jc w:val="center"/>
      </w:pPr>
      <w:r>
        <w:t>Основные</w:t>
      </w:r>
      <w:r>
        <w:rPr>
          <w:spacing w:val="-9"/>
        </w:rPr>
        <w:t xml:space="preserve"> </w:t>
      </w:r>
      <w:r>
        <w:t>понятия,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настоящем</w:t>
      </w:r>
      <w:r>
        <w:rPr>
          <w:spacing w:val="-8"/>
        </w:rPr>
        <w:t xml:space="preserve"> </w:t>
      </w:r>
      <w:r>
        <w:rPr>
          <w:spacing w:val="-2"/>
        </w:rPr>
        <w:t>договоре.</w:t>
      </w:r>
    </w:p>
    <w:p w14:paraId="0653123D" w14:textId="77777777" w:rsidR="00655D8A" w:rsidRDefault="00655D8A">
      <w:pPr>
        <w:pStyle w:val="a3"/>
        <w:spacing w:before="8"/>
        <w:ind w:left="0"/>
        <w:jc w:val="left"/>
        <w:rPr>
          <w:b/>
          <w:sz w:val="19"/>
        </w:rPr>
      </w:pPr>
    </w:p>
    <w:p w14:paraId="3D5F426A" w14:textId="534408F7" w:rsidR="00655D8A" w:rsidRDefault="00C767F9" w:rsidP="000D301A">
      <w:pPr>
        <w:pStyle w:val="a5"/>
        <w:numPr>
          <w:ilvl w:val="1"/>
          <w:numId w:val="1"/>
        </w:numPr>
        <w:tabs>
          <w:tab w:val="left" w:pos="1348"/>
        </w:tabs>
        <w:spacing w:before="67"/>
        <w:ind w:left="121" w:right="163" w:firstLine="708"/>
      </w:pPr>
      <w:r w:rsidRPr="000A0F99">
        <w:rPr>
          <w:b/>
          <w:sz w:val="20"/>
        </w:rPr>
        <w:t xml:space="preserve">Заказчик - </w:t>
      </w:r>
      <w:r w:rsidRPr="000A0F99">
        <w:rPr>
          <w:sz w:val="20"/>
        </w:rPr>
        <w:t>дееспособное физическое лицо, достигшее возраста, необходимого в</w:t>
      </w:r>
      <w:r w:rsidRPr="000A0F99">
        <w:rPr>
          <w:spacing w:val="-1"/>
          <w:sz w:val="20"/>
        </w:rPr>
        <w:t xml:space="preserve"> </w:t>
      </w:r>
      <w:r w:rsidRPr="000A0F99">
        <w:rPr>
          <w:sz w:val="20"/>
        </w:rPr>
        <w:t>соответствии с законодательством РФ для заключения Договора, заключающее настоящий Договор с Исполнителем в отношении Потребителя. Заказчик является стороной, оплачивающей услуги по настоящему Договору. Заказчиком является также законный представитель/опекун/попечитель или иное лицо, действующее от имени</w:t>
      </w:r>
      <w:r w:rsidRPr="000A0F99">
        <w:rPr>
          <w:spacing w:val="63"/>
          <w:sz w:val="20"/>
        </w:rPr>
        <w:t xml:space="preserve"> </w:t>
      </w:r>
      <w:r w:rsidRPr="000A0F99">
        <w:rPr>
          <w:sz w:val="20"/>
        </w:rPr>
        <w:t>Потребителя</w:t>
      </w:r>
      <w:r w:rsidRPr="000A0F99">
        <w:rPr>
          <w:spacing w:val="64"/>
          <w:sz w:val="20"/>
        </w:rPr>
        <w:t xml:space="preserve"> </w:t>
      </w:r>
      <w:r w:rsidRPr="000A0F99">
        <w:rPr>
          <w:sz w:val="20"/>
        </w:rPr>
        <w:t>в</w:t>
      </w:r>
      <w:r w:rsidRPr="000A0F99">
        <w:rPr>
          <w:spacing w:val="66"/>
          <w:sz w:val="20"/>
        </w:rPr>
        <w:t xml:space="preserve"> </w:t>
      </w:r>
      <w:r w:rsidRPr="000A0F99">
        <w:rPr>
          <w:sz w:val="20"/>
        </w:rPr>
        <w:t>порядке,</w:t>
      </w:r>
      <w:r w:rsidRPr="000A0F99">
        <w:rPr>
          <w:spacing w:val="68"/>
          <w:sz w:val="20"/>
        </w:rPr>
        <w:t xml:space="preserve"> </w:t>
      </w:r>
      <w:r w:rsidRPr="000A0F99">
        <w:rPr>
          <w:sz w:val="20"/>
        </w:rPr>
        <w:t>установленном</w:t>
      </w:r>
      <w:r w:rsidRPr="000A0F99">
        <w:rPr>
          <w:spacing w:val="66"/>
          <w:sz w:val="20"/>
        </w:rPr>
        <w:t xml:space="preserve"> </w:t>
      </w:r>
      <w:r w:rsidRPr="000A0F99">
        <w:rPr>
          <w:sz w:val="20"/>
        </w:rPr>
        <w:t>законодательством</w:t>
      </w:r>
      <w:r w:rsidRPr="000A0F99">
        <w:rPr>
          <w:spacing w:val="66"/>
          <w:sz w:val="20"/>
        </w:rPr>
        <w:t xml:space="preserve"> </w:t>
      </w:r>
      <w:r w:rsidRPr="000A0F99">
        <w:rPr>
          <w:sz w:val="20"/>
        </w:rPr>
        <w:t>РФ.</w:t>
      </w:r>
      <w:r w:rsidRPr="000A0F99">
        <w:rPr>
          <w:spacing w:val="63"/>
          <w:sz w:val="20"/>
        </w:rPr>
        <w:t xml:space="preserve"> </w:t>
      </w:r>
      <w:r w:rsidRPr="002B171E">
        <w:rPr>
          <w:sz w:val="20"/>
          <w:szCs w:val="20"/>
        </w:rPr>
        <w:t>Заказчик</w:t>
      </w:r>
      <w:r w:rsidRPr="002B171E">
        <w:rPr>
          <w:spacing w:val="64"/>
          <w:sz w:val="20"/>
          <w:szCs w:val="20"/>
        </w:rPr>
        <w:t xml:space="preserve"> </w:t>
      </w:r>
      <w:r w:rsidRPr="002B171E">
        <w:rPr>
          <w:sz w:val="20"/>
          <w:szCs w:val="20"/>
        </w:rPr>
        <w:t>и</w:t>
      </w:r>
      <w:r w:rsidRPr="002B171E">
        <w:rPr>
          <w:spacing w:val="64"/>
          <w:sz w:val="20"/>
          <w:szCs w:val="20"/>
        </w:rPr>
        <w:t xml:space="preserve"> </w:t>
      </w:r>
      <w:r w:rsidRPr="002B171E">
        <w:rPr>
          <w:sz w:val="20"/>
          <w:szCs w:val="20"/>
        </w:rPr>
        <w:t>Потребитель</w:t>
      </w:r>
      <w:r w:rsidRPr="002B171E">
        <w:rPr>
          <w:spacing w:val="65"/>
          <w:sz w:val="20"/>
          <w:szCs w:val="20"/>
        </w:rPr>
        <w:t xml:space="preserve"> </w:t>
      </w:r>
      <w:r w:rsidRPr="002B171E">
        <w:rPr>
          <w:sz w:val="20"/>
          <w:szCs w:val="20"/>
        </w:rPr>
        <w:t>могут</w:t>
      </w:r>
      <w:r w:rsidR="000A0F99" w:rsidRPr="002B171E">
        <w:rPr>
          <w:sz w:val="20"/>
          <w:szCs w:val="20"/>
        </w:rPr>
        <w:t xml:space="preserve"> </w:t>
      </w:r>
      <w:r w:rsidRPr="002B171E">
        <w:rPr>
          <w:sz w:val="20"/>
          <w:szCs w:val="20"/>
        </w:rPr>
        <w:t xml:space="preserve">совпадать в одном лице (в </w:t>
      </w:r>
      <w:r w:rsidR="000A0F99" w:rsidRPr="002B171E">
        <w:rPr>
          <w:sz w:val="20"/>
          <w:szCs w:val="20"/>
        </w:rPr>
        <w:t>случае,</w:t>
      </w:r>
      <w:r w:rsidRPr="002B171E">
        <w:rPr>
          <w:sz w:val="20"/>
          <w:szCs w:val="20"/>
        </w:rPr>
        <w:t xml:space="preserve"> когда Заказчик, заключающий Договор, сам получает услуги по данному </w:t>
      </w:r>
      <w:r w:rsidRPr="002B171E">
        <w:rPr>
          <w:spacing w:val="-2"/>
          <w:sz w:val="20"/>
          <w:szCs w:val="20"/>
        </w:rPr>
        <w:t>Договору).</w:t>
      </w:r>
    </w:p>
    <w:p w14:paraId="4D8848BE" w14:textId="7B4523DA" w:rsidR="0079520A" w:rsidRPr="00BA5DD9" w:rsidRDefault="00C767F9" w:rsidP="0079520A">
      <w:pPr>
        <w:pStyle w:val="a5"/>
        <w:numPr>
          <w:ilvl w:val="1"/>
          <w:numId w:val="1"/>
        </w:numPr>
        <w:tabs>
          <w:tab w:val="left" w:pos="1349"/>
        </w:tabs>
        <w:spacing w:before="1"/>
        <w:ind w:right="163" w:firstLine="746"/>
        <w:rPr>
          <w:b/>
          <w:sz w:val="20"/>
        </w:rPr>
      </w:pPr>
      <w:r w:rsidRPr="00BA5DD9">
        <w:rPr>
          <w:b/>
          <w:sz w:val="20"/>
        </w:rPr>
        <w:t xml:space="preserve">Исполнитель </w:t>
      </w:r>
      <w:r w:rsidR="0079520A" w:rsidRPr="00BA5DD9">
        <w:rPr>
          <w:sz w:val="20"/>
        </w:rPr>
        <w:t>– ООО «</w:t>
      </w:r>
      <w:proofErr w:type="spellStart"/>
      <w:r w:rsidR="00794274">
        <w:rPr>
          <w:sz w:val="20"/>
        </w:rPr>
        <w:t>НеваКлиник</w:t>
      </w:r>
      <w:proofErr w:type="spellEnd"/>
      <w:r w:rsidR="0079520A" w:rsidRPr="00BA5DD9">
        <w:rPr>
          <w:sz w:val="20"/>
        </w:rPr>
        <w:t xml:space="preserve">», адрес местонахождения: </w:t>
      </w:r>
      <w:r w:rsidR="002B171E">
        <w:rPr>
          <w:sz w:val="20"/>
        </w:rPr>
        <w:t>115093</w:t>
      </w:r>
      <w:r w:rsidR="0079520A" w:rsidRPr="00BA5DD9">
        <w:rPr>
          <w:sz w:val="20"/>
        </w:rPr>
        <w:t xml:space="preserve">, </w:t>
      </w:r>
      <w:r w:rsidR="002B171E" w:rsidRPr="002B171E">
        <w:rPr>
          <w:sz w:val="20"/>
        </w:rPr>
        <w:t>г. Москва,</w:t>
      </w:r>
      <w:r w:rsidR="002B171E">
        <w:rPr>
          <w:sz w:val="20"/>
        </w:rPr>
        <w:br/>
      </w:r>
      <w:r w:rsidR="002B171E" w:rsidRPr="002B171E">
        <w:rPr>
          <w:sz w:val="20"/>
        </w:rPr>
        <w:t>пер. Павловский 3-Й, д. 22, оф. 4.1</w:t>
      </w:r>
      <w:r w:rsidR="0079520A" w:rsidRPr="00BA5DD9">
        <w:rPr>
          <w:sz w:val="20"/>
        </w:rPr>
        <w:t xml:space="preserve">, ОГРН: </w:t>
      </w:r>
      <w:r w:rsidR="002B171E" w:rsidRPr="002B171E">
        <w:rPr>
          <w:sz w:val="20"/>
        </w:rPr>
        <w:t>1207700307980</w:t>
      </w:r>
      <w:r w:rsidR="0079520A" w:rsidRPr="00BA5DD9">
        <w:rPr>
          <w:sz w:val="20"/>
        </w:rPr>
        <w:t xml:space="preserve"> от </w:t>
      </w:r>
      <w:r w:rsidR="002B171E" w:rsidRPr="002B171E">
        <w:rPr>
          <w:sz w:val="20"/>
        </w:rPr>
        <w:t>25.08.2020</w:t>
      </w:r>
      <w:r w:rsidR="0079520A" w:rsidRPr="00BA5DD9">
        <w:rPr>
          <w:sz w:val="20"/>
        </w:rPr>
        <w:t xml:space="preserve"> выдано </w:t>
      </w:r>
      <w:r w:rsidR="002B171E">
        <w:rPr>
          <w:sz w:val="20"/>
        </w:rPr>
        <w:t>МИ</w:t>
      </w:r>
      <w:r w:rsidR="0079520A" w:rsidRPr="00BA5DD9">
        <w:rPr>
          <w:sz w:val="20"/>
        </w:rPr>
        <w:t xml:space="preserve">ФНС </w:t>
      </w:r>
      <w:r w:rsidR="002B171E">
        <w:rPr>
          <w:sz w:val="20"/>
        </w:rPr>
        <w:t xml:space="preserve">№46 </w:t>
      </w:r>
      <w:r w:rsidR="0079520A" w:rsidRPr="00BA5DD9">
        <w:rPr>
          <w:sz w:val="20"/>
        </w:rPr>
        <w:t xml:space="preserve">по </w:t>
      </w:r>
      <w:r w:rsidR="002B171E">
        <w:rPr>
          <w:sz w:val="20"/>
        </w:rPr>
        <w:t>г. Москве</w:t>
      </w:r>
      <w:r w:rsidR="0079520A" w:rsidRPr="00BA5DD9">
        <w:rPr>
          <w:sz w:val="20"/>
        </w:rPr>
        <w:t>,</w:t>
      </w:r>
      <w:r w:rsidR="002B171E">
        <w:rPr>
          <w:sz w:val="20"/>
        </w:rPr>
        <w:br/>
      </w:r>
      <w:r w:rsidR="0079520A" w:rsidRPr="00BA5DD9">
        <w:rPr>
          <w:sz w:val="20"/>
        </w:rPr>
        <w:t>ИНН</w:t>
      </w:r>
      <w:r w:rsidR="002B171E">
        <w:rPr>
          <w:sz w:val="20"/>
        </w:rPr>
        <w:t>:</w:t>
      </w:r>
      <w:r w:rsidR="0079520A" w:rsidRPr="00BA5DD9">
        <w:rPr>
          <w:sz w:val="20"/>
        </w:rPr>
        <w:t xml:space="preserve"> </w:t>
      </w:r>
      <w:r w:rsidR="002B171E" w:rsidRPr="002B171E">
        <w:rPr>
          <w:sz w:val="20"/>
        </w:rPr>
        <w:t>9725035374</w:t>
      </w:r>
      <w:r w:rsidR="0079520A" w:rsidRPr="00BA5DD9">
        <w:rPr>
          <w:sz w:val="20"/>
        </w:rPr>
        <w:t xml:space="preserve">, </w:t>
      </w:r>
      <w:proofErr w:type="gramStart"/>
      <w:r w:rsidR="0079520A" w:rsidRPr="00BA5DD9">
        <w:rPr>
          <w:sz w:val="20"/>
        </w:rPr>
        <w:t xml:space="preserve">КПП </w:t>
      </w:r>
      <w:r w:rsidR="002B171E" w:rsidRPr="002B171E">
        <w:rPr>
          <w:sz w:val="20"/>
        </w:rPr>
        <w:t> 772501001</w:t>
      </w:r>
      <w:proofErr w:type="gramEnd"/>
      <w:r w:rsidR="002B171E">
        <w:rPr>
          <w:sz w:val="20"/>
        </w:rPr>
        <w:t>.</w:t>
      </w:r>
    </w:p>
    <w:p w14:paraId="0129D939" w14:textId="2E9CE733" w:rsidR="00064F59" w:rsidRPr="00BA5DD9" w:rsidRDefault="0079520A" w:rsidP="0079520A">
      <w:pPr>
        <w:tabs>
          <w:tab w:val="left" w:pos="1349"/>
        </w:tabs>
        <w:spacing w:before="1"/>
        <w:ind w:right="163"/>
        <w:rPr>
          <w:bCs/>
          <w:sz w:val="20"/>
        </w:rPr>
      </w:pPr>
      <w:r w:rsidRPr="00BA5DD9">
        <w:rPr>
          <w:bCs/>
          <w:sz w:val="20"/>
        </w:rPr>
        <w:t xml:space="preserve">  </w:t>
      </w:r>
      <w:r w:rsidR="00064F59" w:rsidRPr="00BA5DD9">
        <w:rPr>
          <w:bCs/>
          <w:sz w:val="20"/>
        </w:rPr>
        <w:t>Адрес мест</w:t>
      </w:r>
      <w:r w:rsidR="00B01016">
        <w:rPr>
          <w:bCs/>
          <w:sz w:val="20"/>
        </w:rPr>
        <w:t>а</w:t>
      </w:r>
      <w:r w:rsidR="00064F59" w:rsidRPr="00BA5DD9">
        <w:rPr>
          <w:bCs/>
          <w:sz w:val="20"/>
        </w:rPr>
        <w:t xml:space="preserve"> осуществления лицензируемых видов деятельности Исполнителя:</w:t>
      </w:r>
    </w:p>
    <w:p w14:paraId="77034803" w14:textId="6EE60135" w:rsidR="00655D8A" w:rsidRPr="00B01016" w:rsidRDefault="00B01016" w:rsidP="00B01016">
      <w:pPr>
        <w:tabs>
          <w:tab w:val="left" w:pos="1348"/>
        </w:tabs>
        <w:ind w:right="164"/>
        <w:rPr>
          <w:b/>
          <w:sz w:val="20"/>
        </w:rPr>
      </w:pPr>
      <w:r>
        <w:rPr>
          <w:bCs/>
          <w:sz w:val="20"/>
        </w:rPr>
        <w:t xml:space="preserve">  </w:t>
      </w:r>
      <w:r w:rsidRPr="00B01016">
        <w:rPr>
          <w:bCs/>
          <w:sz w:val="20"/>
        </w:rPr>
        <w:t>115093, г. Москва, переулок 3-й Павловский, дом 22</w:t>
      </w:r>
      <w:r w:rsidRPr="00B01016">
        <w:rPr>
          <w:bCs/>
          <w:sz w:val="20"/>
        </w:rPr>
        <w:cr/>
      </w:r>
      <w:r w:rsidR="00C767F9" w:rsidRPr="00B01016">
        <w:rPr>
          <w:b/>
          <w:sz w:val="20"/>
        </w:rPr>
        <w:lastRenderedPageBreak/>
        <w:t xml:space="preserve">Потребитель – </w:t>
      </w:r>
      <w:r w:rsidR="00C767F9" w:rsidRPr="00B01016">
        <w:rPr>
          <w:sz w:val="20"/>
        </w:rPr>
        <w:t>физическое лицо, непосредственно получающее услуги, оказываемые Исполнителем в порядке, установленном настоящим Договором. Потребитель и Заказчик могут совпадать в одном лице, если Заказчик заключает Договор в свою пользу.</w:t>
      </w:r>
    </w:p>
    <w:p w14:paraId="53EEA482" w14:textId="14DF589A" w:rsidR="00655D8A" w:rsidRDefault="00C767F9">
      <w:pPr>
        <w:pStyle w:val="a5"/>
        <w:numPr>
          <w:ilvl w:val="1"/>
          <w:numId w:val="1"/>
        </w:numPr>
        <w:tabs>
          <w:tab w:val="left" w:pos="1349"/>
          <w:tab w:val="left" w:pos="4146"/>
        </w:tabs>
        <w:spacing w:before="1"/>
        <w:ind w:left="121" w:right="166" w:firstLine="707"/>
        <w:rPr>
          <w:b/>
          <w:sz w:val="20"/>
        </w:rPr>
      </w:pPr>
      <w:r>
        <w:rPr>
          <w:b/>
          <w:sz w:val="20"/>
        </w:rPr>
        <w:t xml:space="preserve">Услуги – </w:t>
      </w:r>
      <w:r w:rsidR="00EF2883">
        <w:rPr>
          <w:sz w:val="20"/>
        </w:rPr>
        <w:t>платные медицинские услуги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предлагаемого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Исполнителем перечня услуг, размещенного на </w:t>
      </w:r>
      <w:r w:rsidR="00794274" w:rsidRPr="00794274">
        <w:rPr>
          <w:sz w:val="20"/>
          <w:u w:val="single"/>
        </w:rPr>
        <w:t xml:space="preserve">https://nevaclinic.ru/ </w:t>
      </w:r>
      <w:r>
        <w:rPr>
          <w:sz w:val="20"/>
        </w:rPr>
        <w:t>(далее – Услуги).</w:t>
      </w:r>
    </w:p>
    <w:p w14:paraId="0529EE2A" w14:textId="77777777" w:rsidR="00655D8A" w:rsidRDefault="00C767F9">
      <w:pPr>
        <w:pStyle w:val="a5"/>
        <w:numPr>
          <w:ilvl w:val="1"/>
          <w:numId w:val="1"/>
        </w:numPr>
        <w:tabs>
          <w:tab w:val="left" w:pos="1349"/>
        </w:tabs>
        <w:ind w:left="121" w:right="161" w:firstLine="708"/>
        <w:rPr>
          <w:b/>
          <w:sz w:val="20"/>
        </w:rPr>
      </w:pPr>
      <w:r>
        <w:rPr>
          <w:b/>
          <w:sz w:val="20"/>
        </w:rPr>
        <w:t xml:space="preserve">Договор – </w:t>
      </w:r>
      <w:r>
        <w:rPr>
          <w:sz w:val="20"/>
        </w:rPr>
        <w:t>Договор возмездного оказания услуг между Исполнителем и Заказчиком/Потребителем, который заключается посредством акцепта Оферты, совершенного в соответствии с Преамбулой оферты. Договор заключается в целях получения Заказчиком/Потребителем услуг. Договор считается заключенным в письменной форме на основании положений п. 3 ст. 434, п. 3 ст. 438 ГК РФ.</w:t>
      </w:r>
    </w:p>
    <w:p w14:paraId="34A27A0E" w14:textId="77777777" w:rsidR="00655D8A" w:rsidRDefault="00C767F9" w:rsidP="00874C96">
      <w:pPr>
        <w:pStyle w:val="a5"/>
        <w:numPr>
          <w:ilvl w:val="1"/>
          <w:numId w:val="1"/>
        </w:numPr>
        <w:ind w:left="142" w:firstLine="709"/>
        <w:rPr>
          <w:b/>
          <w:sz w:val="20"/>
        </w:rPr>
      </w:pPr>
      <w:r>
        <w:rPr>
          <w:b/>
          <w:sz w:val="20"/>
        </w:rPr>
        <w:t>Партнер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Исполнителя</w:t>
      </w:r>
      <w:r>
        <w:rPr>
          <w:b/>
          <w:spacing w:val="6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63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65"/>
          <w:sz w:val="20"/>
        </w:rPr>
        <w:t xml:space="preserve"> </w:t>
      </w:r>
      <w:r>
        <w:rPr>
          <w:sz w:val="20"/>
        </w:rPr>
        <w:t>привлекаемая</w:t>
      </w:r>
      <w:r>
        <w:rPr>
          <w:spacing w:val="66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65"/>
          <w:sz w:val="20"/>
        </w:rPr>
        <w:t xml:space="preserve"> </w:t>
      </w:r>
      <w:r>
        <w:rPr>
          <w:sz w:val="20"/>
        </w:rPr>
        <w:t>в</w:t>
      </w:r>
      <w:r>
        <w:rPr>
          <w:spacing w:val="63"/>
          <w:sz w:val="20"/>
        </w:rPr>
        <w:t xml:space="preserve"> </w:t>
      </w:r>
      <w:r>
        <w:rPr>
          <w:sz w:val="20"/>
        </w:rPr>
        <w:t>целях</w:t>
      </w:r>
      <w:r>
        <w:rPr>
          <w:spacing w:val="62"/>
          <w:sz w:val="20"/>
        </w:rPr>
        <w:t xml:space="preserve"> </w:t>
      </w:r>
      <w:r>
        <w:rPr>
          <w:spacing w:val="-2"/>
          <w:sz w:val="20"/>
        </w:rPr>
        <w:t>оказания</w:t>
      </w:r>
    </w:p>
    <w:p w14:paraId="031C0CE2" w14:textId="77777777" w:rsidR="00EF2883" w:rsidRDefault="00C767F9" w:rsidP="00874C96">
      <w:pPr>
        <w:pStyle w:val="a3"/>
        <w:spacing w:line="229" w:lineRule="exact"/>
        <w:ind w:left="142" w:firstLine="709"/>
        <w:jc w:val="left"/>
        <w:rPr>
          <w:spacing w:val="-2"/>
        </w:rPr>
      </w:pPr>
      <w:r>
        <w:rPr>
          <w:spacing w:val="-2"/>
        </w:rPr>
        <w:t>Услуг.</w:t>
      </w:r>
    </w:p>
    <w:p w14:paraId="735C5EB8" w14:textId="75A26546" w:rsidR="00655D8A" w:rsidRPr="00EF2883" w:rsidRDefault="00D4347F" w:rsidP="00874C96">
      <w:pPr>
        <w:pStyle w:val="a3"/>
        <w:numPr>
          <w:ilvl w:val="1"/>
          <w:numId w:val="1"/>
        </w:numPr>
        <w:spacing w:line="229" w:lineRule="exact"/>
        <w:ind w:left="142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43AB8C15" wp14:editId="79CC89F1">
                <wp:simplePos x="0" y="0"/>
                <wp:positionH relativeFrom="page">
                  <wp:posOffset>1123315</wp:posOffset>
                </wp:positionH>
                <wp:positionV relativeFrom="paragraph">
                  <wp:posOffset>292100</wp:posOffset>
                </wp:positionV>
                <wp:extent cx="5897880" cy="149225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14922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53C31" id="docshape4" o:spid="_x0000_s1026" style="position:absolute;margin-left:88.45pt;margin-top:23pt;width:464.4pt;height:11.7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" fillcolor="#fbfbfb" stroked="f">
                <w10:wrap anchorx="page"/>
              </v:rect>
            </w:pict>
          </mc:Fallback>
        </mc:AlternateContent>
      </w:r>
      <w:r w:rsidR="00C767F9" w:rsidRPr="00EF2883">
        <w:rPr>
          <w:b/>
        </w:rPr>
        <w:t xml:space="preserve">Предварительный заказ на оказание услуг – </w:t>
      </w:r>
      <w:r w:rsidR="00C767F9" w:rsidRPr="00EF2883">
        <w:t>заказ, оформленный</w:t>
      </w:r>
      <w:r w:rsidR="00C767F9" w:rsidRPr="00EF2883">
        <w:rPr>
          <w:spacing w:val="40"/>
        </w:rPr>
        <w:t xml:space="preserve"> </w:t>
      </w:r>
      <w:r w:rsidR="00C767F9" w:rsidRPr="00EF2883">
        <w:t>Пот</w:t>
      </w:r>
      <w:r w:rsidR="00EF2883">
        <w:t xml:space="preserve">ребителем/Заказчиком на сайте </w:t>
      </w:r>
      <w:r w:rsidR="00794274" w:rsidRPr="00794274">
        <w:t>https://nevaclinic.ru/</w:t>
      </w:r>
      <w:r w:rsidR="00EF2883">
        <w:t>,</w:t>
      </w:r>
      <w:r w:rsidR="00C767F9" w:rsidRPr="00EF2883">
        <w:t xml:space="preserve"> в соответствии с условиями пользовательского соглашения, размещенного </w:t>
      </w:r>
      <w:r w:rsidR="002227F2" w:rsidRPr="002227F2">
        <w:t>https://nevaclinic.ru/</w:t>
      </w:r>
      <w:r w:rsidR="00EF2883">
        <w:t xml:space="preserve">. </w:t>
      </w:r>
      <w:r w:rsidR="00C767F9" w:rsidRPr="00EF2883">
        <w:rPr>
          <w:color w:val="000000"/>
          <w:spacing w:val="-2"/>
        </w:rPr>
        <w:t>В</w:t>
      </w:r>
      <w:r w:rsidR="00475C81" w:rsidRPr="00EF2883">
        <w:rPr>
          <w:color w:val="000000"/>
        </w:rPr>
        <w:t> </w:t>
      </w:r>
      <w:r w:rsidR="00C767F9" w:rsidRPr="00EF2883">
        <w:rPr>
          <w:color w:val="000000"/>
          <w:spacing w:val="-2"/>
        </w:rPr>
        <w:t>случае</w:t>
      </w:r>
      <w:r w:rsidR="00475C81" w:rsidRPr="00EF2883">
        <w:rPr>
          <w:color w:val="000000"/>
        </w:rPr>
        <w:t> </w:t>
      </w:r>
      <w:r w:rsidR="00C767F9" w:rsidRPr="00EF2883">
        <w:rPr>
          <w:color w:val="000000"/>
          <w:spacing w:val="-2"/>
        </w:rPr>
        <w:t xml:space="preserve">оформления </w:t>
      </w:r>
      <w:r w:rsidR="00EF2883">
        <w:rPr>
          <w:color w:val="000000"/>
        </w:rPr>
        <w:t xml:space="preserve">предварительного заказа </w:t>
      </w:r>
      <w:r w:rsidR="00C767F9" w:rsidRPr="00EF2883">
        <w:rPr>
          <w:color w:val="000000"/>
        </w:rPr>
        <w:t>Заказчик/Потребитель соблюдает условия указанных пользовательских</w:t>
      </w:r>
      <w:r w:rsidR="00C767F9" w:rsidRPr="00EF2883">
        <w:rPr>
          <w:color w:val="000000"/>
          <w:spacing w:val="40"/>
        </w:rPr>
        <w:t xml:space="preserve"> </w:t>
      </w:r>
      <w:r w:rsidR="00C767F9" w:rsidRPr="00EF2883">
        <w:rPr>
          <w:color w:val="000000"/>
          <w:spacing w:val="-2"/>
        </w:rPr>
        <w:t>соглашений.</w:t>
      </w:r>
    </w:p>
    <w:p w14:paraId="39AAA1AB" w14:textId="77777777" w:rsidR="00655D8A" w:rsidRDefault="00655D8A">
      <w:pPr>
        <w:pStyle w:val="a3"/>
        <w:spacing w:before="5"/>
        <w:ind w:left="0"/>
        <w:jc w:val="left"/>
      </w:pPr>
    </w:p>
    <w:p w14:paraId="6208FB74" w14:textId="77777777" w:rsidR="00655D8A" w:rsidRDefault="00C767F9" w:rsidP="00856FC4">
      <w:pPr>
        <w:pStyle w:val="2"/>
        <w:numPr>
          <w:ilvl w:val="0"/>
          <w:numId w:val="1"/>
        </w:numPr>
        <w:tabs>
          <w:tab w:val="left" w:pos="1082"/>
        </w:tabs>
        <w:ind w:left="1081" w:hanging="253"/>
        <w:jc w:val="center"/>
      </w:pPr>
      <w:r>
        <w:t>Предмет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14:paraId="553CE376" w14:textId="7D9EC804" w:rsidR="00655D8A" w:rsidRPr="00871D10" w:rsidRDefault="00C767F9" w:rsidP="00871D10">
      <w:pPr>
        <w:pStyle w:val="a5"/>
        <w:numPr>
          <w:ilvl w:val="1"/>
          <w:numId w:val="1"/>
        </w:numPr>
        <w:tabs>
          <w:tab w:val="left" w:pos="1231"/>
        </w:tabs>
        <w:ind w:left="121" w:right="164" w:firstLine="707"/>
        <w:rPr>
          <w:sz w:val="20"/>
        </w:rPr>
      </w:pPr>
      <w:r>
        <w:rPr>
          <w:sz w:val="20"/>
        </w:rPr>
        <w:t>Исполнитель обязуется оказать на возмездной основе Потребителю Услуги, а Потребитель (Заказчик) обязуется оплатить эти Услуги (за исключением случаев, предусмотренных настоящим Договором). Конкретный перечень Услуг выбирается Потребителем при обращении к Исполнителю за оказанием Услуг, а также указывается в Спецификации, которая после оформления будет являться приложением к настоящему Договору. Спецификация формируется при непосредственном обращении Потребителя/Заказчика к Исполнителю.</w:t>
      </w:r>
    </w:p>
    <w:p w14:paraId="3C7561AD" w14:textId="4F6C3C09" w:rsidR="00655D8A" w:rsidRDefault="00C767F9" w:rsidP="00871D10">
      <w:pPr>
        <w:pStyle w:val="a3"/>
        <w:ind w:right="163" w:firstLine="707"/>
      </w:pPr>
      <w:r>
        <w:t>При страховом случае Потребитель (Заказчик) не осуществляет предварительную оплату услуг, при этом Потребитель (Заказчик) согласен с тем, что предусмотренный п.2.1. Договора</w:t>
      </w:r>
      <w:r>
        <w:rPr>
          <w:spacing w:val="40"/>
        </w:rPr>
        <w:t xml:space="preserve"> </w:t>
      </w:r>
      <w:r>
        <w:t>и Спецификацией перечень услуг может быть частично или полностью изменен Исполнителем в одностороннем порядке.</w:t>
      </w:r>
    </w:p>
    <w:p w14:paraId="7E30ED21" w14:textId="08DB09E0" w:rsidR="00655D8A" w:rsidRDefault="00C767F9">
      <w:pPr>
        <w:pStyle w:val="a3"/>
        <w:spacing w:line="229" w:lineRule="exact"/>
        <w:ind w:left="829"/>
      </w:pPr>
      <w:r>
        <w:t>Стоимость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указываются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Спецификации.</w:t>
      </w:r>
    </w:p>
    <w:p w14:paraId="51614C1C" w14:textId="09EC3E6F" w:rsidR="00C92ABC" w:rsidRPr="00C92ABC" w:rsidRDefault="00C92ABC" w:rsidP="00C92ABC">
      <w:pPr>
        <w:pStyle w:val="a5"/>
        <w:numPr>
          <w:ilvl w:val="1"/>
          <w:numId w:val="1"/>
        </w:numPr>
        <w:tabs>
          <w:tab w:val="left" w:pos="1216"/>
        </w:tabs>
        <w:ind w:right="163" w:firstLine="746"/>
        <w:rPr>
          <w:sz w:val="20"/>
        </w:rPr>
      </w:pPr>
      <w:r w:rsidRPr="00C92ABC">
        <w:rPr>
          <w:sz w:val="20"/>
        </w:rPr>
        <w:t>Исполнитель оказывает медицинские услуги в соответствии с Перечнем услуг, указанных в п. 2.2 предусмотренных лицензией на осуществление медицинской деятельности №</w:t>
      </w:r>
      <w:r w:rsidR="00B01016" w:rsidRPr="00B01016">
        <w:rPr>
          <w:sz w:val="20"/>
        </w:rPr>
        <w:t>Л041-01137-77/00342300</w:t>
      </w:r>
      <w:r w:rsidR="00B01016">
        <w:rPr>
          <w:sz w:val="20"/>
        </w:rPr>
        <w:t xml:space="preserve"> </w:t>
      </w:r>
      <w:r w:rsidRPr="00C92ABC">
        <w:rPr>
          <w:sz w:val="20"/>
        </w:rPr>
        <w:t xml:space="preserve">от </w:t>
      </w:r>
      <w:r w:rsidR="00B01016" w:rsidRPr="00B01016">
        <w:rPr>
          <w:sz w:val="20"/>
        </w:rPr>
        <w:t>25.01.2021</w:t>
      </w:r>
      <w:r w:rsidRPr="00C92ABC">
        <w:rPr>
          <w:sz w:val="20"/>
        </w:rPr>
        <w:t>, выданной</w:t>
      </w:r>
      <w:r w:rsidR="00B01016" w:rsidRPr="00B01016">
        <w:rPr>
          <w:sz w:val="20"/>
        </w:rPr>
        <w:t>: Департамент</w:t>
      </w:r>
      <w:r w:rsidR="00B01016">
        <w:rPr>
          <w:sz w:val="20"/>
        </w:rPr>
        <w:t>ом</w:t>
      </w:r>
      <w:r w:rsidR="00B01016" w:rsidRPr="00B01016">
        <w:rPr>
          <w:sz w:val="20"/>
        </w:rPr>
        <w:t xml:space="preserve"> здравоохранения города Москвы</w:t>
      </w:r>
      <w:r w:rsidRPr="00C92ABC">
        <w:rPr>
          <w:sz w:val="20"/>
        </w:rPr>
        <w:t>, по ценам действующего Прейскуранта на медицинские услуги, размещенного на информационной стойке в регистратуре, а также на сайте Исполнителя в сети Интернет. Заказчик ознакомлен с Прейскурантом до подписания настоящего Договора.</w:t>
      </w:r>
    </w:p>
    <w:p w14:paraId="1CB1B640" w14:textId="297FA8DA" w:rsidR="00C92ABC" w:rsidRPr="00C92ABC" w:rsidRDefault="00C92ABC" w:rsidP="00C92ABC">
      <w:pPr>
        <w:pStyle w:val="a5"/>
        <w:numPr>
          <w:ilvl w:val="1"/>
          <w:numId w:val="1"/>
        </w:numPr>
        <w:tabs>
          <w:tab w:val="left" w:pos="1216"/>
        </w:tabs>
        <w:ind w:right="163" w:firstLine="746"/>
        <w:rPr>
          <w:sz w:val="20"/>
        </w:rPr>
      </w:pPr>
      <w:r w:rsidRPr="00C92ABC">
        <w:rPr>
          <w:sz w:val="20"/>
        </w:rPr>
        <w:t>Объем оказываемых медицинских услуг (разовая, комплекс, программа), порядок и сроки их оказания определяются в соответствии со стандартами диагностики и лечения, с учетом индивидуальных особенностей организма, диагнозом, характером течения заболевания. Конкретный перечень медицинских услуг и срок их оказания определяются по согласованию между Заказчиком и Исполнителем, и отражается в медицинской карте Заказчика/Пациента и</w:t>
      </w:r>
      <w:r w:rsidR="00BA5DD9">
        <w:rPr>
          <w:sz w:val="20"/>
        </w:rPr>
        <w:t>/или</w:t>
      </w:r>
      <w:r w:rsidRPr="00C92ABC">
        <w:rPr>
          <w:sz w:val="20"/>
        </w:rPr>
        <w:t xml:space="preserve"> в </w:t>
      </w:r>
      <w:r>
        <w:rPr>
          <w:sz w:val="20"/>
        </w:rPr>
        <w:t>Спецификации.</w:t>
      </w:r>
    </w:p>
    <w:p w14:paraId="47DB4575" w14:textId="6AD28D3E" w:rsidR="00C92ABC" w:rsidRPr="00C92ABC" w:rsidRDefault="00C92ABC" w:rsidP="00C92ABC">
      <w:pPr>
        <w:pStyle w:val="a5"/>
        <w:numPr>
          <w:ilvl w:val="1"/>
          <w:numId w:val="1"/>
        </w:numPr>
        <w:tabs>
          <w:tab w:val="left" w:pos="1216"/>
        </w:tabs>
        <w:ind w:right="163" w:firstLine="746"/>
        <w:rPr>
          <w:sz w:val="20"/>
        </w:rPr>
      </w:pPr>
      <w:r w:rsidRPr="00C92ABC">
        <w:rPr>
          <w:sz w:val="20"/>
        </w:rPr>
        <w:t xml:space="preserve"> Заказчик/Потребитель подтверждает, что на момент Акцепта ознакомлен Исполнителем и ему понятно, что услуги (полностью или в части), оказываемые Исполнителем в рамках настоящей Оферты, Заказчик/Потребители могут получить в других медицинских учреждениях, в том числе бесплатно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Настоящим Заказчик/Потребитель подтверждает свое намерение получить платные медицинские услуги именно у Исполнителя и свое согласие с необходимостью в полном объеме оплатить эти услуги;</w:t>
      </w:r>
    </w:p>
    <w:p w14:paraId="3923AC54" w14:textId="7961A153" w:rsidR="00C92ABC" w:rsidRDefault="00C92ABC" w:rsidP="00C92ABC">
      <w:pPr>
        <w:pStyle w:val="a5"/>
        <w:tabs>
          <w:tab w:val="left" w:pos="1216"/>
        </w:tabs>
        <w:ind w:left="142" w:right="163" w:firstLine="851"/>
        <w:rPr>
          <w:sz w:val="20"/>
        </w:rPr>
      </w:pPr>
      <w:r>
        <w:rPr>
          <w:sz w:val="20"/>
        </w:rPr>
        <w:t>- ознакомил</w:t>
      </w:r>
      <w:r w:rsidRPr="00C92ABC">
        <w:rPr>
          <w:sz w:val="20"/>
        </w:rPr>
        <w:t xml:space="preserve"> его с Правилами предоставления медицинскими организациями платных медицинских услуг </w:t>
      </w:r>
      <w:r w:rsidR="008D635C" w:rsidRPr="008D635C">
        <w:rPr>
          <w:sz w:val="20"/>
        </w:rPr>
        <w:t>(утв. Постановлением Правительства РФ от 11.05.2023 г. №736).</w:t>
      </w:r>
    </w:p>
    <w:p w14:paraId="4FFD5135" w14:textId="48110ADE" w:rsidR="00655D8A" w:rsidRPr="000A0F99" w:rsidRDefault="00C92ABC" w:rsidP="00C92ABC">
      <w:pPr>
        <w:pStyle w:val="a5"/>
        <w:tabs>
          <w:tab w:val="left" w:pos="1216"/>
        </w:tabs>
        <w:ind w:left="142" w:right="163" w:firstLine="851"/>
        <w:rPr>
          <w:sz w:val="20"/>
          <w:szCs w:val="20"/>
        </w:rPr>
      </w:pPr>
      <w:r>
        <w:rPr>
          <w:sz w:val="20"/>
        </w:rPr>
        <w:t xml:space="preserve">2.5. </w:t>
      </w:r>
      <w:r w:rsidR="00C767F9">
        <w:rPr>
          <w:sz w:val="20"/>
        </w:rPr>
        <w:t>Услуги предоставляются при условии их полной предоплаты Потребителем (Заказчиком), за исключением случаев, предусмотренных настоящим Договором. При этом Потребитель (Заказчик) уведомлен и соглашается с тем, что в случае предоставления Потребителем (Заказчиком)</w:t>
      </w:r>
      <w:r w:rsidR="00C767F9">
        <w:rPr>
          <w:spacing w:val="40"/>
          <w:sz w:val="20"/>
        </w:rPr>
        <w:t xml:space="preserve"> </w:t>
      </w:r>
      <w:r w:rsidR="00C767F9">
        <w:rPr>
          <w:sz w:val="20"/>
        </w:rPr>
        <w:t>до момента расчета</w:t>
      </w:r>
      <w:r w:rsidR="00C767F9">
        <w:rPr>
          <w:spacing w:val="-1"/>
          <w:sz w:val="20"/>
        </w:rPr>
        <w:t xml:space="preserve"> </w:t>
      </w:r>
      <w:r w:rsidR="00C767F9">
        <w:rPr>
          <w:sz w:val="20"/>
        </w:rPr>
        <w:t>адреса</w:t>
      </w:r>
      <w:r w:rsidR="00C767F9">
        <w:rPr>
          <w:spacing w:val="-1"/>
          <w:sz w:val="20"/>
        </w:rPr>
        <w:t xml:space="preserve"> </w:t>
      </w:r>
      <w:r w:rsidR="00C767F9">
        <w:rPr>
          <w:sz w:val="20"/>
        </w:rPr>
        <w:t>электронной почты,</w:t>
      </w:r>
      <w:r w:rsidR="00C767F9">
        <w:rPr>
          <w:spacing w:val="-1"/>
          <w:sz w:val="20"/>
        </w:rPr>
        <w:t xml:space="preserve"> </w:t>
      </w:r>
      <w:r w:rsidR="00C767F9">
        <w:rPr>
          <w:sz w:val="20"/>
        </w:rPr>
        <w:t>кассовый</w:t>
      </w:r>
      <w:r w:rsidR="00C767F9">
        <w:rPr>
          <w:spacing w:val="-2"/>
          <w:sz w:val="20"/>
        </w:rPr>
        <w:t xml:space="preserve"> </w:t>
      </w:r>
      <w:r w:rsidR="00C767F9">
        <w:rPr>
          <w:sz w:val="20"/>
        </w:rPr>
        <w:t>чек</w:t>
      </w:r>
      <w:r w:rsidR="00C767F9">
        <w:rPr>
          <w:spacing w:val="-2"/>
          <w:sz w:val="20"/>
        </w:rPr>
        <w:t xml:space="preserve"> </w:t>
      </w:r>
      <w:r w:rsidR="00C767F9">
        <w:rPr>
          <w:sz w:val="20"/>
        </w:rPr>
        <w:t>по оплате услуг направляется</w:t>
      </w:r>
      <w:r w:rsidR="00C767F9">
        <w:rPr>
          <w:spacing w:val="-2"/>
          <w:sz w:val="20"/>
        </w:rPr>
        <w:t xml:space="preserve"> </w:t>
      </w:r>
      <w:r w:rsidR="00C767F9">
        <w:rPr>
          <w:sz w:val="20"/>
        </w:rPr>
        <w:t>Потребителю</w:t>
      </w:r>
      <w:r w:rsidR="00C767F9">
        <w:rPr>
          <w:spacing w:val="-2"/>
          <w:sz w:val="20"/>
        </w:rPr>
        <w:t xml:space="preserve"> </w:t>
      </w:r>
      <w:r w:rsidR="00C767F9">
        <w:rPr>
          <w:sz w:val="20"/>
        </w:rPr>
        <w:t>(Заказчику)</w:t>
      </w:r>
      <w:r w:rsidR="00C767F9">
        <w:rPr>
          <w:spacing w:val="40"/>
          <w:sz w:val="20"/>
        </w:rPr>
        <w:t xml:space="preserve"> </w:t>
      </w:r>
      <w:r w:rsidR="00C767F9">
        <w:rPr>
          <w:sz w:val="20"/>
        </w:rPr>
        <w:t xml:space="preserve">на </w:t>
      </w:r>
      <w:r w:rsidR="00C767F9" w:rsidRPr="000A0F99">
        <w:rPr>
          <w:sz w:val="20"/>
          <w:szCs w:val="20"/>
        </w:rPr>
        <w:t>предоставленный им адрес электронной почты в электронной форме</w:t>
      </w:r>
      <w:r w:rsidRPr="000A0F99">
        <w:rPr>
          <w:sz w:val="20"/>
          <w:szCs w:val="20"/>
        </w:rPr>
        <w:t>.</w:t>
      </w:r>
    </w:p>
    <w:p w14:paraId="64C8881B" w14:textId="357E8457" w:rsidR="00655D8A" w:rsidRPr="000A0F99" w:rsidRDefault="00C767F9" w:rsidP="00C92ABC">
      <w:pPr>
        <w:pStyle w:val="a5"/>
        <w:numPr>
          <w:ilvl w:val="1"/>
          <w:numId w:val="2"/>
        </w:numPr>
        <w:tabs>
          <w:tab w:val="left" w:pos="1288"/>
        </w:tabs>
        <w:ind w:right="164" w:firstLine="887"/>
        <w:rPr>
          <w:sz w:val="20"/>
          <w:szCs w:val="20"/>
        </w:rPr>
      </w:pPr>
      <w:r w:rsidRPr="000A0F99">
        <w:rPr>
          <w:sz w:val="20"/>
          <w:szCs w:val="20"/>
        </w:rPr>
        <w:t>Заключая настоящий договор Потребитель (Заказчик) предоставляет Исполнителю как оператору персональных данных право: на сбор и обработку (включая автоматизированную обработку) своих персональных данных (Ф.И.О., дата и место рождения, возраст и пол, паспортные данные, адрес, телефон, адрес электронной почты, сведения о месте работы и должности, номера полисов ДМС, СНИЛС, сведения о состоянии здоровья, составляющие врачебную тайну, сведения о заболеваниях, случаях обращения</w:t>
      </w:r>
      <w:r w:rsidRPr="000A0F99">
        <w:rPr>
          <w:spacing w:val="34"/>
          <w:sz w:val="20"/>
          <w:szCs w:val="20"/>
        </w:rPr>
        <w:t xml:space="preserve"> </w:t>
      </w:r>
      <w:r w:rsidRPr="000A0F99">
        <w:rPr>
          <w:sz w:val="20"/>
          <w:szCs w:val="20"/>
        </w:rPr>
        <w:t>за</w:t>
      </w:r>
      <w:r w:rsidRPr="000A0F99">
        <w:rPr>
          <w:spacing w:val="35"/>
          <w:sz w:val="20"/>
          <w:szCs w:val="20"/>
        </w:rPr>
        <w:t xml:space="preserve"> </w:t>
      </w:r>
      <w:r w:rsidRPr="000A0F99">
        <w:rPr>
          <w:sz w:val="20"/>
          <w:szCs w:val="20"/>
        </w:rPr>
        <w:t>медицинской</w:t>
      </w:r>
      <w:r w:rsidRPr="000A0F99">
        <w:rPr>
          <w:spacing w:val="36"/>
          <w:sz w:val="20"/>
          <w:szCs w:val="20"/>
        </w:rPr>
        <w:t xml:space="preserve"> </w:t>
      </w:r>
      <w:r w:rsidRPr="000A0F99">
        <w:rPr>
          <w:sz w:val="20"/>
          <w:szCs w:val="20"/>
        </w:rPr>
        <w:t>помощью)</w:t>
      </w:r>
      <w:r w:rsidRPr="000A0F99">
        <w:rPr>
          <w:spacing w:val="35"/>
          <w:sz w:val="20"/>
          <w:szCs w:val="20"/>
        </w:rPr>
        <w:t xml:space="preserve"> </w:t>
      </w:r>
      <w:r w:rsidRPr="000A0F99">
        <w:rPr>
          <w:sz w:val="20"/>
          <w:szCs w:val="20"/>
        </w:rPr>
        <w:t>путем</w:t>
      </w:r>
      <w:r w:rsidRPr="000A0F99">
        <w:rPr>
          <w:spacing w:val="35"/>
          <w:sz w:val="20"/>
          <w:szCs w:val="20"/>
        </w:rPr>
        <w:t xml:space="preserve"> </w:t>
      </w:r>
      <w:r w:rsidRPr="000A0F99">
        <w:rPr>
          <w:sz w:val="20"/>
          <w:szCs w:val="20"/>
        </w:rPr>
        <w:t>получения</w:t>
      </w:r>
      <w:r w:rsidRPr="000A0F99">
        <w:rPr>
          <w:spacing w:val="34"/>
          <w:sz w:val="20"/>
          <w:szCs w:val="20"/>
        </w:rPr>
        <w:t xml:space="preserve"> </w:t>
      </w:r>
      <w:r w:rsidRPr="000A0F99">
        <w:rPr>
          <w:sz w:val="20"/>
          <w:szCs w:val="20"/>
        </w:rPr>
        <w:t>персональных</w:t>
      </w:r>
      <w:r w:rsidRPr="000A0F99">
        <w:rPr>
          <w:spacing w:val="33"/>
          <w:sz w:val="20"/>
          <w:szCs w:val="20"/>
        </w:rPr>
        <w:t xml:space="preserve"> </w:t>
      </w:r>
      <w:r w:rsidRPr="000A0F99">
        <w:rPr>
          <w:sz w:val="20"/>
          <w:szCs w:val="20"/>
        </w:rPr>
        <w:t>данных</w:t>
      </w:r>
      <w:r w:rsidRPr="000A0F99">
        <w:rPr>
          <w:spacing w:val="36"/>
          <w:sz w:val="20"/>
          <w:szCs w:val="20"/>
        </w:rPr>
        <w:t xml:space="preserve"> </w:t>
      </w:r>
      <w:r w:rsidRPr="000A0F99">
        <w:rPr>
          <w:sz w:val="20"/>
          <w:szCs w:val="20"/>
        </w:rPr>
        <w:t>у</w:t>
      </w:r>
      <w:r w:rsidRPr="000A0F99">
        <w:rPr>
          <w:spacing w:val="36"/>
          <w:sz w:val="20"/>
          <w:szCs w:val="20"/>
        </w:rPr>
        <w:t xml:space="preserve"> </w:t>
      </w:r>
      <w:r w:rsidRPr="000A0F99">
        <w:rPr>
          <w:sz w:val="20"/>
          <w:szCs w:val="20"/>
        </w:rPr>
        <w:t>субъекта</w:t>
      </w:r>
      <w:r w:rsidRPr="000A0F99">
        <w:rPr>
          <w:spacing w:val="35"/>
          <w:sz w:val="20"/>
          <w:szCs w:val="20"/>
        </w:rPr>
        <w:t xml:space="preserve"> </w:t>
      </w:r>
      <w:r w:rsidRPr="000A0F99">
        <w:rPr>
          <w:sz w:val="20"/>
          <w:szCs w:val="20"/>
        </w:rPr>
        <w:t>персональных</w:t>
      </w:r>
      <w:r w:rsidR="00C92ABC" w:rsidRPr="000A0F99">
        <w:rPr>
          <w:sz w:val="20"/>
          <w:szCs w:val="20"/>
        </w:rPr>
        <w:t xml:space="preserve"> </w:t>
      </w:r>
      <w:r w:rsidRPr="000A0F99">
        <w:rPr>
          <w:sz w:val="20"/>
          <w:szCs w:val="20"/>
        </w:rPr>
        <w:t>данных, а также у третьих лиц, в случае дополнительного согласия субъекта; на хранение персональных данных</w:t>
      </w:r>
      <w:r w:rsidRPr="000A0F99">
        <w:rPr>
          <w:spacing w:val="-4"/>
          <w:sz w:val="20"/>
          <w:szCs w:val="20"/>
        </w:rPr>
        <w:t xml:space="preserve"> </w:t>
      </w:r>
      <w:r w:rsidRPr="000A0F99">
        <w:rPr>
          <w:sz w:val="20"/>
          <w:szCs w:val="20"/>
        </w:rPr>
        <w:t>(в</w:t>
      </w:r>
      <w:r w:rsidRPr="000A0F99">
        <w:rPr>
          <w:spacing w:val="-4"/>
          <w:sz w:val="20"/>
          <w:szCs w:val="20"/>
        </w:rPr>
        <w:t xml:space="preserve"> </w:t>
      </w:r>
      <w:r w:rsidRPr="000A0F99">
        <w:rPr>
          <w:sz w:val="20"/>
          <w:szCs w:val="20"/>
        </w:rPr>
        <w:t>электронном</w:t>
      </w:r>
      <w:r w:rsidRPr="000A0F99">
        <w:rPr>
          <w:spacing w:val="-2"/>
          <w:sz w:val="20"/>
          <w:szCs w:val="20"/>
        </w:rPr>
        <w:t xml:space="preserve"> </w:t>
      </w:r>
      <w:r w:rsidRPr="000A0F99">
        <w:rPr>
          <w:sz w:val="20"/>
          <w:szCs w:val="20"/>
        </w:rPr>
        <w:t>виде</w:t>
      </w:r>
      <w:r w:rsidRPr="000A0F99">
        <w:rPr>
          <w:spacing w:val="-1"/>
          <w:sz w:val="20"/>
          <w:szCs w:val="20"/>
        </w:rPr>
        <w:t xml:space="preserve"> </w:t>
      </w:r>
      <w:r w:rsidRPr="000A0F99">
        <w:rPr>
          <w:sz w:val="20"/>
          <w:szCs w:val="20"/>
        </w:rPr>
        <w:t>и</w:t>
      </w:r>
      <w:r w:rsidRPr="000A0F99">
        <w:rPr>
          <w:spacing w:val="-4"/>
          <w:sz w:val="20"/>
          <w:szCs w:val="20"/>
        </w:rPr>
        <w:t xml:space="preserve"> </w:t>
      </w:r>
      <w:r w:rsidRPr="000A0F99">
        <w:rPr>
          <w:sz w:val="20"/>
          <w:szCs w:val="20"/>
        </w:rPr>
        <w:t>на</w:t>
      </w:r>
      <w:r w:rsidRPr="000A0F99">
        <w:rPr>
          <w:spacing w:val="-1"/>
          <w:sz w:val="20"/>
          <w:szCs w:val="20"/>
        </w:rPr>
        <w:t xml:space="preserve"> </w:t>
      </w:r>
      <w:r w:rsidRPr="000A0F99">
        <w:rPr>
          <w:sz w:val="20"/>
          <w:szCs w:val="20"/>
        </w:rPr>
        <w:t>бумажном</w:t>
      </w:r>
      <w:r w:rsidRPr="000A0F99">
        <w:rPr>
          <w:spacing w:val="-2"/>
          <w:sz w:val="20"/>
          <w:szCs w:val="20"/>
        </w:rPr>
        <w:t xml:space="preserve"> </w:t>
      </w:r>
      <w:r w:rsidRPr="000A0F99">
        <w:rPr>
          <w:sz w:val="20"/>
          <w:szCs w:val="20"/>
        </w:rPr>
        <w:t>носителе);</w:t>
      </w:r>
      <w:r w:rsidRPr="000A0F99">
        <w:rPr>
          <w:spacing w:val="-1"/>
          <w:sz w:val="20"/>
          <w:szCs w:val="20"/>
        </w:rPr>
        <w:t xml:space="preserve"> </w:t>
      </w:r>
      <w:r w:rsidRPr="000A0F99">
        <w:rPr>
          <w:sz w:val="20"/>
          <w:szCs w:val="20"/>
        </w:rPr>
        <w:t>на</w:t>
      </w:r>
      <w:r w:rsidRPr="000A0F99">
        <w:rPr>
          <w:spacing w:val="-1"/>
          <w:sz w:val="20"/>
          <w:szCs w:val="20"/>
        </w:rPr>
        <w:t xml:space="preserve"> </w:t>
      </w:r>
      <w:r w:rsidRPr="000A0F99">
        <w:rPr>
          <w:sz w:val="20"/>
          <w:szCs w:val="20"/>
        </w:rPr>
        <w:t>уточнение</w:t>
      </w:r>
      <w:r w:rsidRPr="000A0F99">
        <w:rPr>
          <w:spacing w:val="-3"/>
          <w:sz w:val="20"/>
          <w:szCs w:val="20"/>
        </w:rPr>
        <w:t xml:space="preserve"> </w:t>
      </w:r>
      <w:r w:rsidRPr="000A0F99">
        <w:rPr>
          <w:sz w:val="20"/>
          <w:szCs w:val="20"/>
        </w:rPr>
        <w:t>(обновление,</w:t>
      </w:r>
      <w:r w:rsidRPr="000A0F99">
        <w:rPr>
          <w:spacing w:val="-1"/>
          <w:sz w:val="20"/>
          <w:szCs w:val="20"/>
        </w:rPr>
        <w:t xml:space="preserve"> </w:t>
      </w:r>
      <w:r w:rsidRPr="000A0F99">
        <w:rPr>
          <w:sz w:val="20"/>
          <w:szCs w:val="20"/>
        </w:rPr>
        <w:t>изменение)</w:t>
      </w:r>
      <w:r w:rsidRPr="000A0F99">
        <w:rPr>
          <w:spacing w:val="-2"/>
          <w:sz w:val="20"/>
          <w:szCs w:val="20"/>
        </w:rPr>
        <w:t xml:space="preserve"> </w:t>
      </w:r>
      <w:r w:rsidRPr="000A0F99">
        <w:rPr>
          <w:sz w:val="20"/>
          <w:szCs w:val="20"/>
        </w:rPr>
        <w:t>персональных данных; на использование персональных данных в связи с исполнением обязательств по настоящему договору, включая передачу персональных данных с помощью информационн</w:t>
      </w:r>
      <w:r w:rsidR="00A925EE" w:rsidRPr="000A0F99">
        <w:rPr>
          <w:sz w:val="20"/>
          <w:szCs w:val="20"/>
        </w:rPr>
        <w:t xml:space="preserve">ых систем третьим лицам, </w:t>
      </w:r>
      <w:r w:rsidRPr="000A0F99">
        <w:rPr>
          <w:sz w:val="20"/>
          <w:szCs w:val="20"/>
        </w:rPr>
        <w:t xml:space="preserve">а также в страховые </w:t>
      </w:r>
      <w:r w:rsidRPr="000A0F99">
        <w:rPr>
          <w:sz w:val="20"/>
          <w:szCs w:val="20"/>
        </w:rPr>
        <w:lastRenderedPageBreak/>
        <w:t>организации, где застрахован Потребитель (Заказчик); на трансграничн</w:t>
      </w:r>
      <w:r w:rsidR="00A925EE" w:rsidRPr="000A0F99">
        <w:rPr>
          <w:sz w:val="20"/>
          <w:szCs w:val="20"/>
        </w:rPr>
        <w:t>ую передачу персональных данных,</w:t>
      </w:r>
      <w:r w:rsidRPr="000A0F99">
        <w:rPr>
          <w:sz w:val="20"/>
          <w:szCs w:val="20"/>
        </w:rPr>
        <w:t xml:space="preserve"> а также на передачу персональных данных субъекта в порядке, предусмотренном законодательством РФ по запросам органов государственной власти (Роспотребнадзор, Росздравнадзор и др.).</w:t>
      </w:r>
    </w:p>
    <w:p w14:paraId="1D09D277" w14:textId="77777777" w:rsidR="00655D8A" w:rsidRDefault="00C767F9">
      <w:pPr>
        <w:pStyle w:val="a3"/>
        <w:ind w:right="164" w:firstLine="551"/>
      </w:pPr>
      <w:r>
        <w:t>Целью обработки персональных данных является: исполнение договора,</w:t>
      </w:r>
      <w:r>
        <w:rPr>
          <w:spacing w:val="40"/>
        </w:rPr>
        <w:t xml:space="preserve"> </w:t>
      </w:r>
      <w:r>
        <w:t>оказание услуг должного качества, идентификация стороны в рамках договора, поддержание связи с субъектом персональных</w:t>
      </w:r>
      <w:r>
        <w:rPr>
          <w:spacing w:val="40"/>
        </w:rPr>
        <w:t xml:space="preserve"> </w:t>
      </w:r>
      <w:r>
        <w:t>данных, в том числе, направление уведомлений, запросов и информации, касающихся оказания услуг, обработка запросов и жалоб, хранение, информирование о ранее оказанных услугах, таргетирование рекламных материалов, получение информационных и (или) рекламных сообщений, в том числе, с использованием сетей электросвязи, рассылки посредством СМС и e-</w:t>
      </w:r>
      <w:proofErr w:type="spellStart"/>
      <w:r>
        <w:t>mail</w:t>
      </w:r>
      <w:proofErr w:type="spellEnd"/>
      <w:r>
        <w:t>. Настоящее согласие дается бессрочно и может быть отозвано субъектом персональных данных по его заявлению в порядке, предусмотренном действующим законодательством РФ и заключенным договором оказания</w:t>
      </w:r>
      <w:r>
        <w:rPr>
          <w:spacing w:val="40"/>
        </w:rPr>
        <w:t xml:space="preserve"> </w:t>
      </w:r>
      <w:r>
        <w:t>платных медицинских и/или иных услуг.</w:t>
      </w:r>
    </w:p>
    <w:p w14:paraId="5678AFA1" w14:textId="77777777" w:rsidR="00655D8A" w:rsidRPr="00856FC4" w:rsidRDefault="00655D8A">
      <w:pPr>
        <w:pStyle w:val="a3"/>
        <w:spacing w:before="5"/>
        <w:ind w:left="0"/>
        <w:jc w:val="left"/>
        <w:rPr>
          <w:b/>
          <w:bCs/>
        </w:rPr>
      </w:pPr>
    </w:p>
    <w:p w14:paraId="3B43972F" w14:textId="77777777" w:rsidR="00A925EE" w:rsidRPr="00856FC4" w:rsidRDefault="00A925EE" w:rsidP="00A925EE">
      <w:pPr>
        <w:widowControl/>
        <w:numPr>
          <w:ilvl w:val="0"/>
          <w:numId w:val="3"/>
        </w:numPr>
        <w:autoSpaceDE/>
        <w:autoSpaceDN/>
        <w:ind w:left="0" w:firstLine="0"/>
        <w:jc w:val="center"/>
        <w:rPr>
          <w:b/>
          <w:bCs/>
          <w:sz w:val="20"/>
          <w:szCs w:val="20"/>
          <w:lang w:eastAsia="ru-RU"/>
        </w:rPr>
      </w:pPr>
      <w:r w:rsidRPr="00856FC4">
        <w:rPr>
          <w:b/>
          <w:bCs/>
          <w:color w:val="000000"/>
          <w:sz w:val="20"/>
          <w:szCs w:val="20"/>
          <w:lang w:eastAsia="ru-RU"/>
        </w:rPr>
        <w:t>Права и обязанности Исполнителя</w:t>
      </w:r>
    </w:p>
    <w:p w14:paraId="2B0BAAEF" w14:textId="40D8BF4F" w:rsidR="00A925EE" w:rsidRPr="00871D10" w:rsidRDefault="00A925EE" w:rsidP="00871D10">
      <w:pPr>
        <w:pStyle w:val="a5"/>
        <w:widowControl/>
        <w:numPr>
          <w:ilvl w:val="1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Исполнитель обязуется своевременно и качественно оказывать услуги в рамках Оферты с применением необходимых методов диагностики, лечения, профилактики, используя лекарственные и дезинфекционные средства и медицинские изделия, разрешенные к применению на территории РФ в установленном законом порядке.</w:t>
      </w:r>
    </w:p>
    <w:p w14:paraId="79A969E3" w14:textId="77777777" w:rsidR="00A925EE" w:rsidRPr="00871D10" w:rsidRDefault="00A925EE" w:rsidP="00871D10">
      <w:pPr>
        <w:pStyle w:val="a5"/>
        <w:widowControl/>
        <w:numPr>
          <w:ilvl w:val="1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Исполнитель обязуется обеспечить Заказчика/Потребителя в установленном законом порядке доступной и достоверной информацией, включающей в себя сведения о месте оказания услуг, их перечне и стоимости, режиме работы и правилах внутреннего распорядка, а также сведениями об имеющихся лицензиях, сертификатах и разрешениях, об уровне профессионального образования и квалификации медицинских работников, графике их работы, путем размещения ее на сайте Исполнителя, а также на информационном стенде и стойках в регистратуре.</w:t>
      </w:r>
    </w:p>
    <w:p w14:paraId="73502C36" w14:textId="7F347B03" w:rsidR="00A925EE" w:rsidRPr="00871D10" w:rsidRDefault="00A925EE" w:rsidP="00871D10">
      <w:pPr>
        <w:pStyle w:val="a5"/>
        <w:widowControl/>
        <w:numPr>
          <w:ilvl w:val="1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Исполнитель обязуется обеспечить возможность ознакомления Заказчика (Потребителя) с документацией, касающейся состояния здоровья последнего.</w:t>
      </w:r>
    </w:p>
    <w:p w14:paraId="65BD1278" w14:textId="46D061D3" w:rsidR="00A925EE" w:rsidRPr="00871D10" w:rsidRDefault="00A925EE" w:rsidP="00871D10">
      <w:pPr>
        <w:pStyle w:val="a5"/>
        <w:widowControl/>
        <w:numPr>
          <w:ilvl w:val="1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 xml:space="preserve">Исполнитель по согласованию с </w:t>
      </w:r>
      <w:proofErr w:type="gramStart"/>
      <w:r w:rsidRPr="00871D10">
        <w:rPr>
          <w:color w:val="000000"/>
          <w:sz w:val="20"/>
          <w:szCs w:val="20"/>
          <w:lang w:eastAsia="ru-RU"/>
        </w:rPr>
        <w:t>Заказчиком(</w:t>
      </w:r>
      <w:proofErr w:type="gramEnd"/>
      <w:r w:rsidRPr="00871D10">
        <w:rPr>
          <w:color w:val="000000"/>
          <w:sz w:val="20"/>
          <w:szCs w:val="20"/>
          <w:lang w:eastAsia="ru-RU"/>
        </w:rPr>
        <w:t>Потребителем) определяет объем диагностических и лечебных мероприятий для Заказчика (Потребителя), с учетом медицинских показаний и противопоказаний. В случае возникновения неотложных состояний Исполнитель вправе самостоятельно определять объем исследований, манипуляций, оперативных вмешательств, необходимых для установления диагноза, обследования и лечения Заказчика/Потребителя, в том числе не предусмотренных Офертой и Спецификацией.</w:t>
      </w:r>
    </w:p>
    <w:p w14:paraId="217A735E" w14:textId="77777777" w:rsidR="00A925EE" w:rsidRPr="00871D10" w:rsidRDefault="00A925EE" w:rsidP="00871D10">
      <w:pPr>
        <w:pStyle w:val="a5"/>
        <w:widowControl/>
        <w:numPr>
          <w:ilvl w:val="1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Исполнитель вправе получать от Заказчика/Потребителя полную и достоверную информацию о состоянии здоровья Заказчика/Потребителя, в том числе из других медицинских учреждений, о перенесенных им заболеваниях и медицинских вмешательствах, известных Заказчику/Потребителю реакциях на отдельные медицинские препараты и методики, а также о других обстоятельствах, имеющих значение для качественного оказания медицинских услуг.</w:t>
      </w:r>
    </w:p>
    <w:p w14:paraId="71A89498" w14:textId="77777777" w:rsidR="00A925EE" w:rsidRPr="00871D10" w:rsidRDefault="00A925EE" w:rsidP="00871D10">
      <w:pPr>
        <w:pStyle w:val="a5"/>
        <w:widowControl/>
        <w:numPr>
          <w:ilvl w:val="1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Исполнитель вправе не приступать к оказанию медицинских услуг, а начатые услуги приостановить в случае неоплаты/несвоевременной оплаты услуг в соответствии с Договором за исключением оказания медицинских услуг в экстренном (неотложном) порядке при состояниях, представляющих угрозу жизни.</w:t>
      </w:r>
    </w:p>
    <w:p w14:paraId="6B5974F1" w14:textId="69DA924E" w:rsidR="00A925EE" w:rsidRPr="00871D10" w:rsidRDefault="00A925EE" w:rsidP="00871D10">
      <w:pPr>
        <w:pStyle w:val="a5"/>
        <w:widowControl/>
        <w:numPr>
          <w:ilvl w:val="1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Исполнитель вправе перенести срок оказания медицинских услуг, поставив в известность Заказчика/Потребителя о необходимости переноса срока любым доступным ему способом (по телефону, лично, письменно, используя электронную почту или сервис коротких сообщений) с согласованием с Заказчиком/Потребителем нового срока оказания медицинских услуг:</w:t>
      </w:r>
    </w:p>
    <w:p w14:paraId="61E826C7" w14:textId="77777777" w:rsidR="00A925EE" w:rsidRPr="00871D10" w:rsidRDefault="00A925EE" w:rsidP="00871D10">
      <w:pPr>
        <w:pStyle w:val="a5"/>
        <w:widowControl/>
        <w:numPr>
          <w:ilvl w:val="2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при изменении состояния здоровья Заказчика/Потребителя, препятствующем качественному оказанию медицинских услуг;</w:t>
      </w:r>
    </w:p>
    <w:p w14:paraId="2224896B" w14:textId="77777777" w:rsidR="00A925EE" w:rsidRPr="00871D10" w:rsidRDefault="00A925EE" w:rsidP="00871D10">
      <w:pPr>
        <w:pStyle w:val="a5"/>
        <w:widowControl/>
        <w:numPr>
          <w:ilvl w:val="2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при возникновении технических причин, препятствующих оказанию услуг (в т. ч. выход из строя оборудования);</w:t>
      </w:r>
    </w:p>
    <w:p w14:paraId="6EB8A1A3" w14:textId="77777777" w:rsidR="00A925EE" w:rsidRPr="00871D10" w:rsidRDefault="00A925EE" w:rsidP="00871D10">
      <w:pPr>
        <w:pStyle w:val="a5"/>
        <w:widowControl/>
        <w:numPr>
          <w:ilvl w:val="2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при отсутствии необходимых лекарственных средств и или медицинских изделий;</w:t>
      </w:r>
    </w:p>
    <w:p w14:paraId="3C1DED44" w14:textId="77777777" w:rsidR="00A925EE" w:rsidRPr="00871D10" w:rsidRDefault="00A925EE" w:rsidP="00871D10">
      <w:pPr>
        <w:pStyle w:val="a5"/>
        <w:widowControl/>
        <w:numPr>
          <w:ilvl w:val="2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при отсутствии необходимого специалиста, если не представляется возможным произвести его замену.</w:t>
      </w:r>
    </w:p>
    <w:p w14:paraId="632417B4" w14:textId="77777777" w:rsidR="00A925EE" w:rsidRPr="00871D10" w:rsidRDefault="00A925EE" w:rsidP="00871D10">
      <w:pPr>
        <w:pStyle w:val="a5"/>
        <w:widowControl/>
        <w:numPr>
          <w:ilvl w:val="1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Исполнитель в праве отказать в оказании медицинских услуг Заказчику/Потребителю в случае:</w:t>
      </w:r>
    </w:p>
    <w:p w14:paraId="7AAE3199" w14:textId="77777777" w:rsidR="00A925EE" w:rsidRPr="00871D10" w:rsidRDefault="00A925EE" w:rsidP="00871D10">
      <w:pPr>
        <w:pStyle w:val="a5"/>
        <w:widowControl/>
        <w:numPr>
          <w:ilvl w:val="2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когда требуемые услуги не входят в Перечень, оказываемых услуг;</w:t>
      </w:r>
    </w:p>
    <w:p w14:paraId="07B1B94A" w14:textId="77777777" w:rsidR="00A925EE" w:rsidRPr="00871D10" w:rsidRDefault="00A925EE" w:rsidP="00871D10">
      <w:pPr>
        <w:pStyle w:val="a5"/>
        <w:widowControl/>
        <w:numPr>
          <w:ilvl w:val="2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нахождения Заказчика/Потребителя в состоянии алкогольного, наркотического или токсического опьянения;</w:t>
      </w:r>
    </w:p>
    <w:p w14:paraId="481E055A" w14:textId="77777777" w:rsidR="00A925EE" w:rsidRPr="00871D10" w:rsidRDefault="00A925EE" w:rsidP="00871D10">
      <w:pPr>
        <w:pStyle w:val="a5"/>
        <w:widowControl/>
        <w:numPr>
          <w:ilvl w:val="2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когда действия Заказчика/Потребителя угрожают жизни и здоровью персонала и сохранности имущества Исполнителя;</w:t>
      </w:r>
    </w:p>
    <w:p w14:paraId="6E797C61" w14:textId="77777777" w:rsidR="00B732BD" w:rsidRPr="00B732BD" w:rsidRDefault="00A925EE" w:rsidP="00B732BD">
      <w:pPr>
        <w:pStyle w:val="a5"/>
        <w:widowControl/>
        <w:numPr>
          <w:ilvl w:val="2"/>
          <w:numId w:val="3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в иных случаях, установленных законодательством и настоящей Офертой.</w:t>
      </w:r>
    </w:p>
    <w:p w14:paraId="7CC49D66" w14:textId="198A342D" w:rsidR="00B732BD" w:rsidRDefault="00B732BD" w:rsidP="00B732BD">
      <w:pPr>
        <w:pStyle w:val="a5"/>
        <w:widowControl/>
        <w:autoSpaceDE/>
        <w:autoSpaceDN/>
        <w:ind w:left="993" w:firstLine="0"/>
        <w:contextualSpacing/>
        <w:rPr>
          <w:sz w:val="20"/>
          <w:szCs w:val="20"/>
          <w:lang w:eastAsia="ru-RU"/>
        </w:rPr>
      </w:pPr>
      <w:r w:rsidRPr="00B732BD">
        <w:rPr>
          <w:sz w:val="20"/>
          <w:szCs w:val="20"/>
          <w:lang w:eastAsia="ru-RU"/>
        </w:rPr>
        <w:t>3.10</w:t>
      </w:r>
      <w:r>
        <w:rPr>
          <w:sz w:val="20"/>
          <w:szCs w:val="20"/>
          <w:lang w:eastAsia="ru-RU"/>
        </w:rPr>
        <w:t>.</w:t>
      </w:r>
      <w:r w:rsidRPr="00B732BD">
        <w:rPr>
          <w:sz w:val="20"/>
          <w:szCs w:val="20"/>
          <w:lang w:eastAsia="ru-RU"/>
        </w:rPr>
        <w:t xml:space="preserve"> </w:t>
      </w:r>
      <w:r w:rsidRPr="00B732BD">
        <w:rPr>
          <w:sz w:val="20"/>
          <w:szCs w:val="20"/>
          <w:lang w:eastAsia="ru-RU"/>
        </w:rPr>
        <w:t xml:space="preserve">Исполнитель обязуется за счет средств Потребителя/Заказчика, находящегося на стационарном </w:t>
      </w:r>
    </w:p>
    <w:p w14:paraId="18B97536" w14:textId="0B60ABB1" w:rsidR="00B732BD" w:rsidRDefault="00B732BD" w:rsidP="00B732BD">
      <w:pPr>
        <w:widowControl/>
        <w:autoSpaceDE/>
        <w:autoSpaceDN/>
        <w:contextualSpacing/>
        <w:rPr>
          <w:sz w:val="20"/>
          <w:szCs w:val="20"/>
          <w:lang w:eastAsia="ru-RU"/>
        </w:rPr>
      </w:pPr>
      <w:r w:rsidRPr="00B732BD">
        <w:rPr>
          <w:sz w:val="20"/>
          <w:szCs w:val="20"/>
          <w:lang w:eastAsia="ru-RU"/>
        </w:rPr>
        <w:t>лечении, обеспечить последнего питанием.</w:t>
      </w:r>
    </w:p>
    <w:p w14:paraId="628E0F5C" w14:textId="38C93038" w:rsidR="00A925EE" w:rsidRDefault="00B732BD" w:rsidP="00B732BD">
      <w:pPr>
        <w:widowControl/>
        <w:autoSpaceDE/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</w:t>
      </w:r>
      <w:r w:rsidRPr="00D13A1A">
        <w:rPr>
          <w:sz w:val="20"/>
          <w:szCs w:val="20"/>
          <w:lang w:eastAsia="ru-RU"/>
        </w:rPr>
        <w:t xml:space="preserve">3.10.1. Стоимость питания входит в стоимость пребывания в дневном стационаре </w:t>
      </w:r>
      <w:proofErr w:type="gramStart"/>
      <w:r w:rsidRPr="00D13A1A">
        <w:rPr>
          <w:sz w:val="20"/>
          <w:szCs w:val="20"/>
          <w:lang w:eastAsia="ru-RU"/>
        </w:rPr>
        <w:t>и  отдельно</w:t>
      </w:r>
      <w:proofErr w:type="gramEnd"/>
      <w:r w:rsidRPr="00D13A1A">
        <w:rPr>
          <w:sz w:val="20"/>
          <w:szCs w:val="20"/>
          <w:lang w:eastAsia="ru-RU"/>
        </w:rPr>
        <w:t xml:space="preserve"> не оплачивается. </w:t>
      </w:r>
    </w:p>
    <w:p w14:paraId="194B9A8E" w14:textId="77777777" w:rsidR="00B732BD" w:rsidRPr="00871D10" w:rsidRDefault="00B732BD" w:rsidP="00B732BD">
      <w:pPr>
        <w:widowControl/>
        <w:autoSpaceDE/>
        <w:ind w:firstLine="720"/>
        <w:jc w:val="both"/>
        <w:rPr>
          <w:sz w:val="20"/>
          <w:szCs w:val="20"/>
          <w:lang w:eastAsia="ru-RU"/>
        </w:rPr>
      </w:pPr>
      <w:bookmarkStart w:id="0" w:name="_GoBack"/>
      <w:bookmarkEnd w:id="0"/>
    </w:p>
    <w:p w14:paraId="7EF0289D" w14:textId="7032B955" w:rsidR="00A925EE" w:rsidRPr="00856FC4" w:rsidRDefault="00871D10" w:rsidP="00A925EE">
      <w:pPr>
        <w:jc w:val="center"/>
        <w:rPr>
          <w:b/>
          <w:bCs/>
          <w:sz w:val="20"/>
          <w:szCs w:val="20"/>
          <w:lang w:eastAsia="ru-RU"/>
        </w:rPr>
      </w:pPr>
      <w:r w:rsidRPr="00856FC4">
        <w:rPr>
          <w:b/>
          <w:bCs/>
          <w:color w:val="000000"/>
          <w:sz w:val="20"/>
          <w:szCs w:val="20"/>
          <w:lang w:eastAsia="ru-RU"/>
        </w:rPr>
        <w:lastRenderedPageBreak/>
        <w:t>4</w:t>
      </w:r>
      <w:r w:rsidR="00A925EE" w:rsidRPr="00856FC4">
        <w:rPr>
          <w:b/>
          <w:bCs/>
          <w:color w:val="000000"/>
          <w:sz w:val="20"/>
          <w:szCs w:val="20"/>
          <w:lang w:eastAsia="ru-RU"/>
        </w:rPr>
        <w:t>. Права и обязанности Заказчика</w:t>
      </w:r>
    </w:p>
    <w:p w14:paraId="5E531A53" w14:textId="26785ABC" w:rsidR="00A925EE" w:rsidRPr="00871D10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Заказчик/Потребитель вправе требовать от Исполнителя своевременного оказания медицинских услуг</w:t>
      </w:r>
      <w:r w:rsidR="00856FC4">
        <w:rPr>
          <w:color w:val="000000"/>
          <w:sz w:val="20"/>
          <w:szCs w:val="20"/>
          <w:lang w:eastAsia="ru-RU"/>
        </w:rPr>
        <w:t xml:space="preserve"> </w:t>
      </w:r>
      <w:r w:rsidRPr="00871D10">
        <w:rPr>
          <w:color w:val="000000"/>
          <w:sz w:val="20"/>
          <w:szCs w:val="20"/>
          <w:lang w:eastAsia="ru-RU"/>
        </w:rPr>
        <w:t>надлежащего качества.</w:t>
      </w:r>
    </w:p>
    <w:p w14:paraId="3525D5C5" w14:textId="67826198" w:rsidR="00A925EE" w:rsidRPr="00856FC4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56FC4">
        <w:rPr>
          <w:color w:val="000000"/>
          <w:sz w:val="20"/>
          <w:szCs w:val="20"/>
          <w:lang w:eastAsia="ru-RU"/>
        </w:rPr>
        <w:t>Заказчик/Потребитель имеет право на выбор лечащего врача, с учетом возможностей Исполнителя и согласия врача.</w:t>
      </w:r>
    </w:p>
    <w:p w14:paraId="0786A476" w14:textId="77777777" w:rsidR="00A925EE" w:rsidRPr="00871D10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Заказчик /Потребитель имеет право в доступной для него форме получить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 и связанных с ними рисках, возможных вариантах медицинского вмешательства, их последствиях и результатах проведенного лечения.</w:t>
      </w:r>
    </w:p>
    <w:p w14:paraId="535FF7B1" w14:textId="77777777" w:rsidR="00A925EE" w:rsidRPr="00871D10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Заказчик/Потребитель обязан информировать персонал Исполнителя о своем непонимании/неполном понимании смысла предстоящего врачебного вмешательства.</w:t>
      </w:r>
    </w:p>
    <w:p w14:paraId="23AE1D51" w14:textId="77777777" w:rsidR="00A925EE" w:rsidRPr="00871D10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До оказания медицинской услуги Заказчик/Потребитель в соответствии с требованиями закона подписывает информированное добровольное согласие на медицинское вмешательство. В случаях, когда состояние Заказчика/Потребителя не позволяет ему выразить свою волю, а медицинское вмешательство неотложно, вопрос о его проведении решает консилиум, а в особых случаях - лечащий (дежурный) врач. Отказ от медицинского вмешательства оформляется в письменном виде в соответствии с действующим законодательством.</w:t>
      </w:r>
    </w:p>
    <w:p w14:paraId="69A761FF" w14:textId="77777777" w:rsidR="00A925EE" w:rsidRPr="00871D10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Заказчик/Потребитель вправе в любое время отказаться полностью или частично от получения медицинских услуг, рекомендованных Исполнителем, при этом Заказчик несет все отрицательные последствия такого отказа и обязан оплатить уже оказанные к этому моменту услуги и фактически понесенные затраты по еще не оказанным услугам.</w:t>
      </w:r>
    </w:p>
    <w:p w14:paraId="55676EF8" w14:textId="77777777" w:rsidR="00A925EE" w:rsidRPr="00871D10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Заказчик/Потребитель обязуется строго выполнять все предписания персонала Исполнителя, связанные с оказанием Заказчику/Потребителю) медицинских услуг, в том числе соблюдать режим лечения, график посещения лечащего врача, пройти все обследования, назначенные ему врачом.</w:t>
      </w:r>
    </w:p>
    <w:p w14:paraId="7C18F92E" w14:textId="77777777" w:rsidR="00A925EE" w:rsidRPr="00871D10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Заказчик (Потребитель) обязан предоставить врачу полные и достоверные ответы на все вопросы, связанные с состоянием здоровья, перенесенными ранее заболеваниями и медицинскими вмешательствами, а также сообщить о всех известных Заказчику (Потребителю) реакциях на отдельные медицинские препараты и методики и о других обстоятельствах, имеющих значение для качественного оказания медицинских услуг.</w:t>
      </w:r>
    </w:p>
    <w:p w14:paraId="651C58CA" w14:textId="77777777" w:rsidR="00A925EE" w:rsidRPr="00871D10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Заказчик (Потребитель) обязан безотлагательно любыми доступными ему способами известить Исполнителя об осложнениях или иных отклонениях, возникших в процессе оказания услуг с целью предотвращения дальнейшего развития неблагоприятной реакции.</w:t>
      </w:r>
    </w:p>
    <w:p w14:paraId="0B8719A0" w14:textId="77777777" w:rsidR="00A925EE" w:rsidRPr="00871D10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Заказчик (Потребитель) обязуется заблаговременно информировать Исполнителя о необходимости отмены или изменении назначенного ему времени получения медицинской услуги. При опоздании Заказчика (Потребителя) более, чем на 15 минут относительно предварительно согласованного срока, Исполнитель оставляет за собой право в одностороннем порядке перенести срок оказания медицинских услуг.</w:t>
      </w:r>
    </w:p>
    <w:p w14:paraId="58EEB33D" w14:textId="77777777" w:rsidR="00A925EE" w:rsidRPr="00871D10" w:rsidRDefault="00A925EE" w:rsidP="00856FC4">
      <w:pPr>
        <w:pStyle w:val="a5"/>
        <w:widowControl/>
        <w:numPr>
          <w:ilvl w:val="1"/>
          <w:numId w:val="5"/>
        </w:numPr>
        <w:autoSpaceDE/>
        <w:autoSpaceDN/>
        <w:ind w:left="0" w:firstLine="993"/>
        <w:contextualSpacing/>
        <w:rPr>
          <w:sz w:val="20"/>
          <w:szCs w:val="20"/>
          <w:lang w:eastAsia="ru-RU"/>
        </w:rPr>
      </w:pPr>
      <w:r w:rsidRPr="00871D10">
        <w:rPr>
          <w:sz w:val="20"/>
          <w:szCs w:val="20"/>
          <w:lang w:eastAsia="ru-RU"/>
        </w:rPr>
        <w:t>Заказчик/Потребитель обязуется оплатить услуги в полном объеме в соответствии с Договор-заказом.</w:t>
      </w:r>
    </w:p>
    <w:p w14:paraId="54DEFC39" w14:textId="7751FEA3" w:rsidR="00655D8A" w:rsidRPr="00856FC4" w:rsidRDefault="00A925EE" w:rsidP="00856FC4">
      <w:pPr>
        <w:pStyle w:val="a5"/>
        <w:ind w:left="0" w:firstLine="993"/>
        <w:rPr>
          <w:color w:val="000000"/>
          <w:sz w:val="20"/>
          <w:szCs w:val="20"/>
          <w:lang w:eastAsia="ru-RU"/>
        </w:rPr>
      </w:pPr>
      <w:r w:rsidRPr="00871D10">
        <w:rPr>
          <w:color w:val="000000"/>
          <w:sz w:val="20"/>
          <w:szCs w:val="20"/>
          <w:lang w:eastAsia="ru-RU"/>
        </w:rPr>
        <w:t>Одновременно с заключением договора, Заказчик (Потребитель) подтверждает информированность о возможности получения медицинской помощи бесплатно по месту прикрепления по полису ОМС, согласно ФЗ</w:t>
      </w:r>
      <w:r w:rsidR="00856FC4">
        <w:rPr>
          <w:color w:val="000000"/>
          <w:sz w:val="20"/>
          <w:szCs w:val="20"/>
          <w:lang w:eastAsia="ru-RU"/>
        </w:rPr>
        <w:t xml:space="preserve"> </w:t>
      </w:r>
      <w:r w:rsidRPr="00871D10">
        <w:rPr>
          <w:color w:val="000000"/>
          <w:sz w:val="20"/>
          <w:szCs w:val="20"/>
          <w:lang w:eastAsia="ru-RU"/>
        </w:rPr>
        <w:t>323 ст.79, п.3.</w:t>
      </w:r>
    </w:p>
    <w:p w14:paraId="097F0B39" w14:textId="77777777" w:rsidR="00655D8A" w:rsidRDefault="00655D8A">
      <w:pPr>
        <w:pStyle w:val="a3"/>
        <w:spacing w:before="4"/>
        <w:ind w:left="0"/>
        <w:jc w:val="left"/>
        <w:rPr>
          <w:sz w:val="18"/>
        </w:rPr>
      </w:pPr>
    </w:p>
    <w:p w14:paraId="69DE4E7D" w14:textId="3DD5A4A1" w:rsidR="00655D8A" w:rsidRDefault="00C767F9" w:rsidP="00856FC4">
      <w:pPr>
        <w:pStyle w:val="2"/>
        <w:numPr>
          <w:ilvl w:val="0"/>
          <w:numId w:val="5"/>
        </w:numPr>
        <w:tabs>
          <w:tab w:val="left" w:pos="1030"/>
        </w:tabs>
        <w:jc w:val="center"/>
      </w:pPr>
      <w:r>
        <w:rPr>
          <w:spacing w:val="-2"/>
        </w:rPr>
        <w:t>Ответственность</w:t>
      </w:r>
      <w:r>
        <w:rPr>
          <w:spacing w:val="13"/>
        </w:rPr>
        <w:t xml:space="preserve"> </w:t>
      </w:r>
      <w:r>
        <w:rPr>
          <w:spacing w:val="-2"/>
        </w:rPr>
        <w:t>Сторон</w:t>
      </w:r>
    </w:p>
    <w:p w14:paraId="107607E0" w14:textId="77777777" w:rsidR="00655D8A" w:rsidRDefault="00C767F9" w:rsidP="00856FC4">
      <w:pPr>
        <w:pStyle w:val="a5"/>
        <w:numPr>
          <w:ilvl w:val="1"/>
          <w:numId w:val="5"/>
        </w:numPr>
        <w:tabs>
          <w:tab w:val="left" w:pos="1206"/>
        </w:tabs>
        <w:ind w:left="120" w:right="168" w:firstLine="707"/>
        <w:rPr>
          <w:sz w:val="20"/>
        </w:rPr>
      </w:pPr>
      <w:r>
        <w:rPr>
          <w:sz w:val="20"/>
        </w:rPr>
        <w:t>За нарушение условий настоящего договора Стороны несут ответственность в соответствии с действующим законодательством.</w:t>
      </w:r>
    </w:p>
    <w:p w14:paraId="2BE4AA40" w14:textId="2295C402" w:rsidR="00655D8A" w:rsidRDefault="00C767F9" w:rsidP="00856FC4">
      <w:pPr>
        <w:pStyle w:val="a5"/>
        <w:numPr>
          <w:ilvl w:val="1"/>
          <w:numId w:val="5"/>
        </w:numPr>
        <w:tabs>
          <w:tab w:val="left" w:pos="1182"/>
        </w:tabs>
        <w:ind w:left="120" w:right="165" w:firstLine="707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невозможности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возникшей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вине</w:t>
      </w:r>
      <w:r>
        <w:rPr>
          <w:spacing w:val="-4"/>
          <w:sz w:val="20"/>
        </w:rPr>
        <w:t xml:space="preserve"> </w:t>
      </w:r>
      <w:r>
        <w:rPr>
          <w:sz w:val="20"/>
        </w:rPr>
        <w:t>Потребителя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(Заказчика),</w:t>
      </w:r>
      <w:r>
        <w:rPr>
          <w:spacing w:val="-4"/>
          <w:sz w:val="20"/>
        </w:rPr>
        <w:t xml:space="preserve"> </w:t>
      </w:r>
      <w:r>
        <w:rPr>
          <w:sz w:val="20"/>
        </w:rPr>
        <w:t>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14:paraId="3333DD01" w14:textId="3A8BAF0A" w:rsidR="001F7938" w:rsidRDefault="001F7938" w:rsidP="00856FC4">
      <w:pPr>
        <w:pStyle w:val="a5"/>
        <w:numPr>
          <w:ilvl w:val="1"/>
          <w:numId w:val="5"/>
        </w:numPr>
        <w:tabs>
          <w:tab w:val="left" w:pos="1182"/>
        </w:tabs>
        <w:ind w:left="120" w:right="165" w:firstLine="707"/>
        <w:rPr>
          <w:sz w:val="20"/>
        </w:rPr>
      </w:pPr>
      <w:r>
        <w:rPr>
          <w:sz w:val="20"/>
        </w:rPr>
        <w:t xml:space="preserve">В случае, когда невозможность исполнения возникла по обстоятельствам, за которые ни одна из Сторон не отвечает, Потребитель (Заказчик) возмещает Исполнителю фактически понесенные им расходы. Стоимость оплаченных Заказчиком/Потребителем услуг, к фактическому исполнению которых Исполнитель </w:t>
      </w:r>
      <w:r w:rsidR="00A34091">
        <w:rPr>
          <w:sz w:val="20"/>
        </w:rPr>
        <w:t>приступил, считается равной фактическим расходам Исполнителя на оказание Услуг и возврату не подлежит.</w:t>
      </w:r>
    </w:p>
    <w:p w14:paraId="1BC6E6A1" w14:textId="73A344D3" w:rsidR="00A34091" w:rsidRDefault="00A34091" w:rsidP="00856FC4">
      <w:pPr>
        <w:pStyle w:val="a5"/>
        <w:numPr>
          <w:ilvl w:val="1"/>
          <w:numId w:val="5"/>
        </w:numPr>
        <w:tabs>
          <w:tab w:val="left" w:pos="1182"/>
        </w:tabs>
        <w:ind w:left="120" w:right="165" w:firstLine="707"/>
        <w:rPr>
          <w:sz w:val="20"/>
        </w:rPr>
      </w:pPr>
      <w:r>
        <w:rPr>
          <w:sz w:val="20"/>
        </w:rPr>
        <w:t>Исполнитель не несет ответственность за качество биологического материала Потребителя.</w:t>
      </w:r>
    </w:p>
    <w:p w14:paraId="5994399A" w14:textId="519D62DB" w:rsidR="00A34091" w:rsidRDefault="00A34091" w:rsidP="00856FC4">
      <w:pPr>
        <w:pStyle w:val="a5"/>
        <w:numPr>
          <w:ilvl w:val="1"/>
          <w:numId w:val="5"/>
        </w:numPr>
        <w:tabs>
          <w:tab w:val="left" w:pos="1182"/>
        </w:tabs>
        <w:ind w:left="120" w:right="165" w:firstLine="707"/>
        <w:rPr>
          <w:sz w:val="20"/>
        </w:rPr>
      </w:pPr>
      <w:r>
        <w:rPr>
          <w:sz w:val="20"/>
        </w:rPr>
        <w:t>Исполнитель не несет ответственность за качество биологического материала Потребителя, забор, хранение и доставка которого была произведена Потребителем (Заказчиком) самостоятельно.</w:t>
      </w:r>
    </w:p>
    <w:p w14:paraId="1DE65476" w14:textId="2842F1BC" w:rsidR="00A34091" w:rsidRPr="00856FC4" w:rsidRDefault="00A34091" w:rsidP="00856FC4">
      <w:pPr>
        <w:pStyle w:val="a5"/>
        <w:tabs>
          <w:tab w:val="left" w:pos="1182"/>
        </w:tabs>
        <w:ind w:left="827" w:right="165" w:firstLine="0"/>
        <w:jc w:val="center"/>
        <w:rPr>
          <w:b/>
          <w:bCs/>
          <w:sz w:val="20"/>
        </w:rPr>
      </w:pPr>
    </w:p>
    <w:p w14:paraId="2B407BFC" w14:textId="4B720566" w:rsidR="00A34091" w:rsidRPr="00856FC4" w:rsidRDefault="00A34091" w:rsidP="00856FC4">
      <w:pPr>
        <w:pStyle w:val="a5"/>
        <w:numPr>
          <w:ilvl w:val="0"/>
          <w:numId w:val="5"/>
        </w:numPr>
        <w:tabs>
          <w:tab w:val="left" w:pos="1182"/>
        </w:tabs>
        <w:ind w:right="165"/>
        <w:jc w:val="center"/>
        <w:rPr>
          <w:b/>
          <w:bCs/>
          <w:sz w:val="20"/>
        </w:rPr>
      </w:pPr>
      <w:r w:rsidRPr="00856FC4">
        <w:rPr>
          <w:b/>
          <w:bCs/>
          <w:sz w:val="20"/>
        </w:rPr>
        <w:t>Заключительные положения.</w:t>
      </w:r>
    </w:p>
    <w:p w14:paraId="7045FFCE" w14:textId="2E98F671" w:rsidR="00A34091" w:rsidRDefault="00A34091" w:rsidP="00856FC4">
      <w:pPr>
        <w:pStyle w:val="a5"/>
        <w:numPr>
          <w:ilvl w:val="1"/>
          <w:numId w:val="5"/>
        </w:numPr>
        <w:tabs>
          <w:tab w:val="left" w:pos="1182"/>
        </w:tabs>
        <w:ind w:left="0" w:right="165" w:firstLine="851"/>
        <w:rPr>
          <w:sz w:val="20"/>
        </w:rPr>
      </w:pPr>
      <w:r>
        <w:rPr>
          <w:sz w:val="20"/>
        </w:rPr>
        <w:t>Потребитель (Заказчик) признает правомерность и юридическую силу факсимильной подписи генерального директора (иного лица) Исполнителя на настоящем договоре, а также на документах, связанных с исполнителем договора.</w:t>
      </w:r>
    </w:p>
    <w:p w14:paraId="3D332026" w14:textId="7BFA3C45" w:rsidR="00A34091" w:rsidRDefault="00A34091" w:rsidP="00856FC4">
      <w:pPr>
        <w:pStyle w:val="a5"/>
        <w:numPr>
          <w:ilvl w:val="1"/>
          <w:numId w:val="5"/>
        </w:numPr>
        <w:tabs>
          <w:tab w:val="left" w:pos="1182"/>
        </w:tabs>
        <w:ind w:left="0" w:right="165" w:firstLine="851"/>
        <w:rPr>
          <w:sz w:val="20"/>
        </w:rPr>
      </w:pPr>
      <w:r>
        <w:rPr>
          <w:sz w:val="20"/>
        </w:rPr>
        <w:t xml:space="preserve">Потребитель (Заказчик) дает свое согласие на то, что Исполнитель </w:t>
      </w:r>
      <w:r w:rsidR="00856FC4">
        <w:rPr>
          <w:sz w:val="20"/>
        </w:rPr>
        <w:t xml:space="preserve">имеет право </w:t>
      </w:r>
      <w:r>
        <w:rPr>
          <w:sz w:val="20"/>
        </w:rPr>
        <w:t>привлека</w:t>
      </w:r>
      <w:r w:rsidR="00856FC4">
        <w:rPr>
          <w:sz w:val="20"/>
        </w:rPr>
        <w:t>ть</w:t>
      </w:r>
      <w:r>
        <w:rPr>
          <w:sz w:val="20"/>
        </w:rPr>
        <w:t xml:space="preserve"> третьих лиц (партнеров) к исполнению своих обязанностей по настоящему договору</w:t>
      </w:r>
      <w:r w:rsidR="00856FC4">
        <w:rPr>
          <w:sz w:val="20"/>
        </w:rPr>
        <w:t xml:space="preserve">. </w:t>
      </w:r>
      <w:r w:rsidR="00721E5E">
        <w:rPr>
          <w:sz w:val="20"/>
        </w:rPr>
        <w:t xml:space="preserve">В данном случае </w:t>
      </w:r>
      <w:r w:rsidR="00721E5E">
        <w:rPr>
          <w:sz w:val="20"/>
        </w:rPr>
        <w:lastRenderedPageBreak/>
        <w:t>Потребитель (Заказчик) признает правомерность и юридическую силу любого аналога собственноручной подписи, в том числе (но не ограничиваясь) факсимильного воспроизведения подписи уполномоченного сотрудника привлекаемого третьего лица на документах, связанных с исполнением договора в части выполнения исследований.</w:t>
      </w:r>
    </w:p>
    <w:p w14:paraId="47D230F5" w14:textId="62F34DF3" w:rsidR="00721E5E" w:rsidRDefault="00721E5E" w:rsidP="00856FC4">
      <w:pPr>
        <w:pStyle w:val="a5"/>
        <w:numPr>
          <w:ilvl w:val="1"/>
          <w:numId w:val="5"/>
        </w:numPr>
        <w:tabs>
          <w:tab w:val="left" w:pos="1182"/>
        </w:tabs>
        <w:ind w:left="0" w:right="165" w:firstLine="851"/>
        <w:rPr>
          <w:sz w:val="20"/>
        </w:rPr>
      </w:pPr>
      <w:r>
        <w:rPr>
          <w:sz w:val="20"/>
        </w:rPr>
        <w:t>Настоящий договор может быть изменен или расторгнут на основании действующего законодательства.</w:t>
      </w:r>
    </w:p>
    <w:p w14:paraId="2B026009" w14:textId="77777777" w:rsidR="00856FC4" w:rsidRDefault="00856FC4" w:rsidP="00856FC4">
      <w:pPr>
        <w:pStyle w:val="a5"/>
        <w:tabs>
          <w:tab w:val="left" w:pos="1182"/>
        </w:tabs>
        <w:ind w:left="851" w:right="165" w:firstLine="0"/>
        <w:rPr>
          <w:sz w:val="20"/>
        </w:rPr>
      </w:pPr>
    </w:p>
    <w:p w14:paraId="712F6818" w14:textId="081FA901" w:rsidR="00721E5E" w:rsidRPr="00856FC4" w:rsidRDefault="00721E5E" w:rsidP="00856FC4">
      <w:pPr>
        <w:pStyle w:val="a5"/>
        <w:numPr>
          <w:ilvl w:val="0"/>
          <w:numId w:val="5"/>
        </w:numPr>
        <w:tabs>
          <w:tab w:val="left" w:pos="1182"/>
        </w:tabs>
        <w:ind w:right="165"/>
        <w:jc w:val="center"/>
        <w:rPr>
          <w:b/>
          <w:bCs/>
          <w:sz w:val="20"/>
        </w:rPr>
      </w:pPr>
      <w:r w:rsidRPr="00856FC4">
        <w:rPr>
          <w:b/>
          <w:bCs/>
          <w:sz w:val="20"/>
        </w:rPr>
        <w:t>Адрес и реквизиты Исполнителя.</w:t>
      </w:r>
    </w:p>
    <w:p w14:paraId="68E0EF7D" w14:textId="77777777" w:rsidR="004D7306" w:rsidRPr="004D7306" w:rsidRDefault="004D7306" w:rsidP="004D7306">
      <w:pPr>
        <w:pStyle w:val="a5"/>
        <w:tabs>
          <w:tab w:val="left" w:pos="1182"/>
        </w:tabs>
        <w:ind w:left="1060" w:right="165"/>
        <w:rPr>
          <w:sz w:val="20"/>
        </w:rPr>
      </w:pPr>
    </w:p>
    <w:p w14:paraId="45922D24" w14:textId="63E2D855" w:rsidR="00794274" w:rsidRPr="00794274" w:rsidRDefault="00794274" w:rsidP="00794274">
      <w:pPr>
        <w:tabs>
          <w:tab w:val="left" w:pos="1182"/>
        </w:tabs>
        <w:ind w:right="165"/>
        <w:rPr>
          <w:b/>
          <w:bCs/>
          <w:sz w:val="20"/>
        </w:rPr>
      </w:pPr>
      <w:r>
        <w:rPr>
          <w:b/>
          <w:bCs/>
          <w:sz w:val="20"/>
        </w:rPr>
        <w:t>ООО</w:t>
      </w:r>
      <w:r w:rsidRPr="00794274">
        <w:rPr>
          <w:b/>
          <w:bCs/>
          <w:sz w:val="20"/>
        </w:rPr>
        <w:t xml:space="preserve"> "НЕВАКЛИНИК"</w:t>
      </w:r>
    </w:p>
    <w:p w14:paraId="46530967" w14:textId="38756EEB" w:rsidR="00794274" w:rsidRPr="00794274" w:rsidRDefault="00794274" w:rsidP="00794274">
      <w:pPr>
        <w:tabs>
          <w:tab w:val="left" w:pos="1182"/>
        </w:tabs>
        <w:ind w:right="165"/>
        <w:rPr>
          <w:sz w:val="20"/>
        </w:rPr>
      </w:pPr>
      <w:r w:rsidRPr="00794274">
        <w:rPr>
          <w:sz w:val="20"/>
        </w:rPr>
        <w:t xml:space="preserve">Адрес: </w:t>
      </w:r>
      <w:bookmarkStart w:id="1" w:name="_Hlk143173201"/>
      <w:r w:rsidRPr="00794274">
        <w:rPr>
          <w:sz w:val="20"/>
        </w:rPr>
        <w:t>г. Москва, пер. Павловский 3-Й, д. 22, оф. 4.1,</w:t>
      </w:r>
      <w:bookmarkEnd w:id="1"/>
    </w:p>
    <w:p w14:paraId="623B54F5" w14:textId="77777777" w:rsidR="00794274" w:rsidRPr="00794274" w:rsidRDefault="00794274" w:rsidP="00794274">
      <w:pPr>
        <w:tabs>
          <w:tab w:val="left" w:pos="1182"/>
        </w:tabs>
        <w:ind w:right="165"/>
        <w:rPr>
          <w:sz w:val="20"/>
        </w:rPr>
      </w:pPr>
      <w:r w:rsidRPr="00794274">
        <w:rPr>
          <w:sz w:val="20"/>
        </w:rPr>
        <w:t>Номер счёта 40702810129280005490</w:t>
      </w:r>
    </w:p>
    <w:p w14:paraId="7554C407" w14:textId="77777777" w:rsidR="00794274" w:rsidRPr="00794274" w:rsidRDefault="00794274" w:rsidP="00794274">
      <w:pPr>
        <w:tabs>
          <w:tab w:val="left" w:pos="1182"/>
        </w:tabs>
        <w:ind w:right="165"/>
        <w:rPr>
          <w:sz w:val="20"/>
        </w:rPr>
      </w:pPr>
      <w:r w:rsidRPr="00794274">
        <w:rPr>
          <w:sz w:val="20"/>
        </w:rPr>
        <w:t>ИНН 9725035374</w:t>
      </w:r>
    </w:p>
    <w:p w14:paraId="4FF141CB" w14:textId="77777777" w:rsidR="00794274" w:rsidRPr="00794274" w:rsidRDefault="00794274" w:rsidP="00794274">
      <w:pPr>
        <w:tabs>
          <w:tab w:val="left" w:pos="1182"/>
        </w:tabs>
        <w:ind w:right="165"/>
        <w:rPr>
          <w:sz w:val="20"/>
        </w:rPr>
      </w:pPr>
      <w:r w:rsidRPr="00794274">
        <w:rPr>
          <w:sz w:val="20"/>
        </w:rPr>
        <w:t>КПП 772501001</w:t>
      </w:r>
    </w:p>
    <w:p w14:paraId="7575EF52" w14:textId="77777777" w:rsidR="00794274" w:rsidRPr="00794274" w:rsidRDefault="00794274" w:rsidP="00794274">
      <w:pPr>
        <w:tabs>
          <w:tab w:val="left" w:pos="1182"/>
        </w:tabs>
        <w:ind w:right="165"/>
        <w:rPr>
          <w:sz w:val="20"/>
        </w:rPr>
      </w:pPr>
      <w:r w:rsidRPr="00794274">
        <w:rPr>
          <w:sz w:val="20"/>
        </w:rPr>
        <w:t>Банк ФИЛИАЛ "НИЖЕГОРОДСКИЙ" АО "АЛЬФА-БАНК"</w:t>
      </w:r>
    </w:p>
    <w:p w14:paraId="486B102E" w14:textId="77777777" w:rsidR="00794274" w:rsidRPr="00794274" w:rsidRDefault="00794274" w:rsidP="00794274">
      <w:pPr>
        <w:tabs>
          <w:tab w:val="left" w:pos="1182"/>
        </w:tabs>
        <w:ind w:right="165"/>
        <w:rPr>
          <w:sz w:val="20"/>
        </w:rPr>
      </w:pPr>
      <w:r w:rsidRPr="00794274">
        <w:rPr>
          <w:sz w:val="20"/>
        </w:rPr>
        <w:t>Корреспондентский счёт 30101810200000000824</w:t>
      </w:r>
    </w:p>
    <w:p w14:paraId="509D5BF2" w14:textId="4E58840F" w:rsidR="00721E5E" w:rsidRPr="00794274" w:rsidRDefault="00794274" w:rsidP="00794274">
      <w:pPr>
        <w:tabs>
          <w:tab w:val="left" w:pos="1182"/>
        </w:tabs>
        <w:ind w:right="165"/>
        <w:rPr>
          <w:sz w:val="20"/>
        </w:rPr>
      </w:pPr>
      <w:r w:rsidRPr="00794274">
        <w:rPr>
          <w:sz w:val="20"/>
        </w:rPr>
        <w:t>БИК 042202824</w:t>
      </w:r>
    </w:p>
    <w:p w14:paraId="22D6FC1D" w14:textId="21A48406" w:rsidR="00721E5E" w:rsidRDefault="00721E5E" w:rsidP="00794274">
      <w:pPr>
        <w:tabs>
          <w:tab w:val="left" w:pos="1182"/>
        </w:tabs>
        <w:ind w:right="165"/>
        <w:rPr>
          <w:sz w:val="20"/>
        </w:rPr>
      </w:pPr>
    </w:p>
    <w:p w14:paraId="3F69ABED" w14:textId="0D3B4D79" w:rsidR="00794274" w:rsidRPr="00794274" w:rsidRDefault="00794274" w:rsidP="00794274">
      <w:pPr>
        <w:tabs>
          <w:tab w:val="left" w:pos="1182"/>
        </w:tabs>
        <w:ind w:right="165"/>
        <w:rPr>
          <w:sz w:val="20"/>
        </w:rPr>
      </w:pPr>
      <w:r>
        <w:rPr>
          <w:sz w:val="20"/>
        </w:rPr>
        <w:t xml:space="preserve">Генеральный директор      </w:t>
      </w:r>
      <w:r w:rsidR="002B171E">
        <w:rPr>
          <w:sz w:val="20"/>
        </w:rPr>
        <w:t xml:space="preserve">                      </w:t>
      </w:r>
      <w:r>
        <w:rPr>
          <w:sz w:val="20"/>
        </w:rPr>
        <w:t xml:space="preserve"> Аверьянова Л.М.</w:t>
      </w:r>
    </w:p>
    <w:p w14:paraId="73B17224" w14:textId="7974B37B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0D165ED0" w14:textId="2E3FFF0C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68282CA6" w14:textId="6845CC78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58C21493" w14:textId="289C2458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092B0EC0" w14:textId="53E199DD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10D8A362" w14:textId="62008FE3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4A9CD487" w14:textId="7D920971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6681426A" w14:textId="07DDBAD9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6055BE3E" w14:textId="54703F31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71351F80" w14:textId="1E067680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13367E0B" w14:textId="2C8E34C1" w:rsidR="00B318C6" w:rsidRPr="004D7306" w:rsidRDefault="00B318C6" w:rsidP="004D7306">
      <w:pPr>
        <w:tabs>
          <w:tab w:val="left" w:pos="1182"/>
        </w:tabs>
        <w:ind w:right="165"/>
        <w:rPr>
          <w:sz w:val="20"/>
        </w:rPr>
      </w:pPr>
    </w:p>
    <w:p w14:paraId="668A91E6" w14:textId="6D0C10D3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02EE5A8E" w14:textId="0D149C48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6ABC2D74" w14:textId="5028ADEC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43A50BC7" w14:textId="2DC1B15A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7ABD9E49" w14:textId="576E597E" w:rsidR="00B318C6" w:rsidRDefault="00B318C6" w:rsidP="00721E5E">
      <w:pPr>
        <w:pStyle w:val="a5"/>
        <w:tabs>
          <w:tab w:val="left" w:pos="1182"/>
        </w:tabs>
        <w:ind w:left="1060" w:right="165" w:firstLine="0"/>
        <w:rPr>
          <w:sz w:val="20"/>
        </w:rPr>
      </w:pPr>
    </w:p>
    <w:p w14:paraId="3F6C2418" w14:textId="77777777" w:rsidR="00B318C6" w:rsidRPr="00A34091" w:rsidRDefault="00B318C6" w:rsidP="00B318C6">
      <w:pPr>
        <w:pStyle w:val="a5"/>
        <w:tabs>
          <w:tab w:val="left" w:pos="0"/>
        </w:tabs>
        <w:ind w:left="0" w:right="165" w:firstLine="0"/>
        <w:rPr>
          <w:sz w:val="20"/>
        </w:rPr>
      </w:pPr>
    </w:p>
    <w:sectPr w:rsidR="00B318C6" w:rsidRPr="00A34091">
      <w:footerReference w:type="default" r:id="rId9"/>
      <w:pgSz w:w="11910" w:h="16840"/>
      <w:pgMar w:top="700" w:right="680" w:bottom="1760" w:left="1580" w:header="0" w:footer="1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BC6BF" w14:textId="77777777" w:rsidR="001A2A4A" w:rsidRDefault="001A2A4A">
      <w:r>
        <w:separator/>
      </w:r>
    </w:p>
  </w:endnote>
  <w:endnote w:type="continuationSeparator" w:id="0">
    <w:p w14:paraId="68E277C1" w14:textId="77777777" w:rsidR="001A2A4A" w:rsidRDefault="001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822F" w14:textId="4757E84F" w:rsidR="00655D8A" w:rsidRDefault="00D4347F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B77FB1" wp14:editId="4098F766">
              <wp:simplePos x="0" y="0"/>
              <wp:positionH relativeFrom="page">
                <wp:posOffset>6906895</wp:posOffset>
              </wp:positionH>
              <wp:positionV relativeFrom="page">
                <wp:posOffset>9577705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F0865" w14:textId="65DF8754" w:rsidR="00655D8A" w:rsidRDefault="00C767F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C035B7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77FB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43.85pt;margin-top:754.1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" filled="f" stroked="f">
              <v:textbox inset="0,0,0,0">
                <w:txbxContent>
                  <w:p w14:paraId="565F0865" w14:textId="65DF8754" w:rsidR="00655D8A" w:rsidRDefault="00C767F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C035B7"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10553" w14:textId="77777777" w:rsidR="001A2A4A" w:rsidRDefault="001A2A4A">
      <w:r>
        <w:separator/>
      </w:r>
    </w:p>
  </w:footnote>
  <w:footnote w:type="continuationSeparator" w:id="0">
    <w:p w14:paraId="1F365A19" w14:textId="77777777" w:rsidR="001A2A4A" w:rsidRDefault="001A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668EF"/>
    <w:multiLevelType w:val="multilevel"/>
    <w:tmpl w:val="D7AA41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F3B5DA3"/>
    <w:multiLevelType w:val="multilevel"/>
    <w:tmpl w:val="EF4000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3A8361C6"/>
    <w:multiLevelType w:val="multilevel"/>
    <w:tmpl w:val="6EE6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46277729"/>
    <w:multiLevelType w:val="multilevel"/>
    <w:tmpl w:val="5C6AA3B8"/>
    <w:lvl w:ilvl="0">
      <w:start w:val="1"/>
      <w:numFmt w:val="decimal"/>
      <w:lvlText w:val="%1."/>
      <w:lvlJc w:val="left"/>
      <w:pPr>
        <w:ind w:left="1060" w:hanging="231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359"/>
      </w:pPr>
      <w:rPr>
        <w:rFonts w:hint="default"/>
        <w:spacing w:val="-1"/>
        <w:w w:val="13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0" w:hanging="3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80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40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4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8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92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6" w:hanging="359"/>
      </w:pPr>
      <w:rPr>
        <w:rFonts w:hint="default"/>
        <w:lang w:val="ru-RU" w:eastAsia="en-US" w:bidi="ar-SA"/>
      </w:rPr>
    </w:lvl>
  </w:abstractNum>
  <w:abstractNum w:abstractNumId="4" w15:restartNumberingAfterBreak="0">
    <w:nsid w:val="536F071B"/>
    <w:multiLevelType w:val="multilevel"/>
    <w:tmpl w:val="BFA00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92" w:hanging="1440"/>
      </w:pPr>
      <w:rPr>
        <w:rFonts w:hint="default"/>
      </w:rPr>
    </w:lvl>
  </w:abstractNum>
  <w:abstractNum w:abstractNumId="5" w15:restartNumberingAfterBreak="0">
    <w:nsid w:val="7CDF5A0D"/>
    <w:multiLevelType w:val="multilevel"/>
    <w:tmpl w:val="BFA00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92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8A"/>
    <w:rsid w:val="000334DB"/>
    <w:rsid w:val="00064F59"/>
    <w:rsid w:val="000A0F99"/>
    <w:rsid w:val="001024A3"/>
    <w:rsid w:val="00194C45"/>
    <w:rsid w:val="001A2A4A"/>
    <w:rsid w:val="001F7938"/>
    <w:rsid w:val="002227F2"/>
    <w:rsid w:val="002B171E"/>
    <w:rsid w:val="00475C81"/>
    <w:rsid w:val="004D7306"/>
    <w:rsid w:val="00605FAC"/>
    <w:rsid w:val="0061534D"/>
    <w:rsid w:val="00655D8A"/>
    <w:rsid w:val="00721E5E"/>
    <w:rsid w:val="00794274"/>
    <w:rsid w:val="0079520A"/>
    <w:rsid w:val="00806D57"/>
    <w:rsid w:val="00856FC4"/>
    <w:rsid w:val="00871D10"/>
    <w:rsid w:val="00874C96"/>
    <w:rsid w:val="008D635C"/>
    <w:rsid w:val="00944214"/>
    <w:rsid w:val="00950963"/>
    <w:rsid w:val="00A34091"/>
    <w:rsid w:val="00A925EE"/>
    <w:rsid w:val="00B01016"/>
    <w:rsid w:val="00B318C6"/>
    <w:rsid w:val="00B732BD"/>
    <w:rsid w:val="00BA5DD9"/>
    <w:rsid w:val="00C035B7"/>
    <w:rsid w:val="00C767F9"/>
    <w:rsid w:val="00C92ABC"/>
    <w:rsid w:val="00D4347F"/>
    <w:rsid w:val="00D745AD"/>
    <w:rsid w:val="00D94ED8"/>
    <w:rsid w:val="00E0012E"/>
    <w:rsid w:val="00EC4983"/>
    <w:rsid w:val="00EF2883"/>
    <w:rsid w:val="00F3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C8F6B"/>
  <w15:docId w15:val="{AB301679-157D-4473-8683-05D4406A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69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line="228" w:lineRule="exact"/>
      <w:ind w:left="1030" w:hanging="354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2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75C8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75C8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75C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5C8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5C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5C81"/>
    <w:rPr>
      <w:rFonts w:ascii="Times New Roman" w:eastAsia="Times New Roman" w:hAnsi="Times New Roman" w:cs="Times New Roman"/>
      <w:lang w:val="ru-RU"/>
    </w:rPr>
  </w:style>
  <w:style w:type="character" w:styleId="ab">
    <w:name w:val="Unresolved Mention"/>
    <w:basedOn w:val="a0"/>
    <w:uiPriority w:val="99"/>
    <w:semiHidden/>
    <w:unhideWhenUsed/>
    <w:rsid w:val="0094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expresstest.ru,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s://expresstest.ru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2905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медицинских услуг с физическим лицом</vt:lpstr>
    </vt:vector>
  </TitlesOfParts>
  <Company>SPecialiST RePack</Company>
  <LinksUpToDate>false</LinksUpToDate>
  <CharactersWithSpaces>19431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медицинских услуг с физическим лицом</dc:title>
  <dc:creator>Таюрская Наталья Васильевна</dc:creator>
  <cp:lastModifiedBy>Ярухина Юля Александровна</cp:lastModifiedBy>
  <cp:revision>5</cp:revision>
  <dcterms:created xsi:type="dcterms:W3CDTF">2023-08-17T10:11:00Z</dcterms:created>
  <dcterms:modified xsi:type="dcterms:W3CDTF">2025-09-04T11:59:00Z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0x010100D0A2223F7B07C048B36A4EB327CB26F5</vt:lpwstr>
  </property>
  <property fmtid="{D5CDD505-2E9C-101B-9397-08002B2CF9AE}" pid="3" name="Created">
    <vt:filetime>2023-03-27T00:00:00Z</vt:filetime>
  </property>
  <property fmtid="{D5CDD505-2E9C-101B-9397-08002B2CF9AE}" pid="4" name="Creator">
    <vt:lpwstr>Acrobat PDFMaker 22 для Word</vt:lpwstr>
  </property>
  <property fmtid="{D5CDD505-2E9C-101B-9397-08002B2CF9AE}" pid="5" name="LastSaved">
    <vt:filetime>2023-06-15T00:00:00Z</vt:filetime>
  </property>
  <property fmtid="{D5CDD505-2E9C-101B-9397-08002B2CF9AE}" pid="6" name="Producer">
    <vt:lpwstr>Adobe PDF Library 22.3.98</vt:lpwstr>
  </property>
  <property fmtid="{D5CDD505-2E9C-101B-9397-08002B2CF9AE}" pid="7" name="SourceModified">
    <vt:lpwstr>D:20230327091713</vt:lpwstr>
  </property>
  <property fmtid="{D5CDD505-2E9C-101B-9397-08002B2CF9AE}" pid="8" name="WorkflowCreationPath">
    <vt:lpwstr>7bd205ba-f9e1-46cb-93fb-ed30b0c39953,59;</vt:lpwstr>
  </property>
  <property fmtid="{D5CDD505-2E9C-101B-9397-08002B2CF9AE}" pid="9" name="_dlc_DocIdItemGuid">
    <vt:lpwstr>632dc8b8-3997-4e50-ae82-9742d94cd881</vt:lpwstr>
  </property>
  <property fmtid="{D5CDD505-2E9C-101B-9397-08002B2CF9AE}" pid="10" name="Состояние документа">
    <vt:lpwstr>На согласовании</vt:lpwstr>
  </property>
</Properties>
</file>